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B4F16" w14:textId="769B9BD4" w:rsidR="00357B0C" w:rsidRPr="009D5171" w:rsidRDefault="00357B0C" w:rsidP="00357B0C">
      <w:pPr>
        <w:spacing w:before="100" w:beforeAutospacing="1" w:after="100" w:afterAutospacing="1"/>
        <w:jc w:val="center"/>
        <w:rPr>
          <w:rFonts w:ascii="Arial" w:hAnsi="Arial" w:cs="Arial"/>
          <w:b/>
          <w:bCs/>
        </w:rPr>
      </w:pPr>
      <w:bookmarkStart w:id="0" w:name="_GoBack"/>
      <w:bookmarkEnd w:id="0"/>
      <w:r w:rsidRPr="009D5171">
        <w:rPr>
          <w:rFonts w:ascii="Arial" w:hAnsi="Arial" w:cs="Arial"/>
          <w:b/>
          <w:bCs/>
          <w:noProof/>
        </w:rPr>
        <w:drawing>
          <wp:inline distT="0" distB="0" distL="0" distR="0" wp14:anchorId="0957EDBA" wp14:editId="69DDA1F8">
            <wp:extent cx="5273669" cy="981346"/>
            <wp:effectExtent l="0" t="0" r="3810" b="9525"/>
            <wp:docPr id="4100" name="Picture 10" descr="LocalTrust_BigLocal2_RGB_BLUE.jp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84E47F-F624-4FC3-A404-F204AB5D04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10" descr="LocalTrust_BigLocal2_RGB_BLUE.jpg">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84E47F-F624-4FC3-A404-F204AB5D040A}"/>
                        </a:ext>
                      </a:extLst>
                    </pic:cNvPr>
                    <pic:cNvPicPr>
                      <a:picLocks noChangeAspect="1"/>
                    </pic:cNvPicPr>
                  </pic:nvPicPr>
                  <pic:blipFill>
                    <a:blip r:embed="rId6">
                      <a:extLst>
                        <a:ext uri="{28A0092B-C50C-407E-A947-70E740481C1C}">
                          <a14:useLocalDpi xmlns:a14="http://schemas.microsoft.com/office/drawing/2010/main" val="0"/>
                        </a:ext>
                      </a:extLst>
                    </a:blip>
                    <a:srcRect l="6992" t="34343" r="6992" b="37822"/>
                    <a:stretch>
                      <a:fillRect/>
                    </a:stretch>
                  </pic:blipFill>
                  <pic:spPr bwMode="auto">
                    <a:xfrm>
                      <a:off x="0" y="0"/>
                      <a:ext cx="5302013" cy="986620"/>
                    </a:xfrm>
                    <a:prstGeom prst="rect">
                      <a:avLst/>
                    </a:prstGeom>
                    <a:noFill/>
                    <a:ln>
                      <a:noFill/>
                    </a:ln>
                    <a:extLst/>
                  </pic:spPr>
                </pic:pic>
              </a:graphicData>
            </a:graphic>
          </wp:inline>
        </w:drawing>
      </w:r>
    </w:p>
    <w:p w14:paraId="375D838A" w14:textId="2CF7CCDB" w:rsidR="00A30E18" w:rsidRPr="009D5171" w:rsidRDefault="00220ECE" w:rsidP="00A30E18">
      <w:pPr>
        <w:spacing w:before="100" w:beforeAutospacing="1" w:after="100" w:afterAutospacing="1"/>
        <w:rPr>
          <w:rFonts w:ascii="Arial" w:hAnsi="Arial" w:cs="Arial"/>
        </w:rPr>
      </w:pPr>
      <w:r>
        <w:rPr>
          <w:rFonts w:ascii="Arial" w:hAnsi="Arial" w:cs="Arial"/>
          <w:b/>
          <w:bCs/>
        </w:rPr>
        <w:t>1.</w:t>
      </w:r>
      <w:r>
        <w:rPr>
          <w:rFonts w:ascii="Arial" w:hAnsi="Arial" w:cs="Arial"/>
          <w:b/>
          <w:bCs/>
        </w:rPr>
        <w:tab/>
      </w:r>
      <w:r w:rsidR="00A30E18" w:rsidRPr="009D5171">
        <w:rPr>
          <w:rFonts w:ascii="Arial" w:hAnsi="Arial" w:cs="Arial"/>
          <w:b/>
          <w:bCs/>
        </w:rPr>
        <w:t xml:space="preserve">Why do we </w:t>
      </w:r>
      <w:r>
        <w:rPr>
          <w:rFonts w:ascii="Arial" w:hAnsi="Arial" w:cs="Arial"/>
          <w:b/>
          <w:bCs/>
        </w:rPr>
        <w:t xml:space="preserve">evaluate </w:t>
      </w:r>
      <w:r w:rsidR="00A30E18" w:rsidRPr="009D5171">
        <w:rPr>
          <w:rFonts w:ascii="Arial" w:hAnsi="Arial" w:cs="Arial"/>
          <w:b/>
          <w:bCs/>
        </w:rPr>
        <w:t>and</w:t>
      </w:r>
      <w:r>
        <w:rPr>
          <w:rFonts w:ascii="Arial" w:hAnsi="Arial" w:cs="Arial"/>
          <w:b/>
          <w:bCs/>
        </w:rPr>
        <w:t xml:space="preserve">/or measure </w:t>
      </w:r>
      <w:r w:rsidR="00A30E18" w:rsidRPr="009D5171">
        <w:rPr>
          <w:rFonts w:ascii="Arial" w:hAnsi="Arial" w:cs="Arial"/>
          <w:b/>
          <w:bCs/>
        </w:rPr>
        <w:t>change?</w:t>
      </w:r>
    </w:p>
    <w:p w14:paraId="21EAA91E" w14:textId="01420B38" w:rsidR="00220ECE" w:rsidRPr="009D5171" w:rsidRDefault="009D5171" w:rsidP="00220ECE">
      <w:pPr>
        <w:pStyle w:val="NormalWeb"/>
        <w:rPr>
          <w:rStyle w:val="s2"/>
          <w:rFonts w:ascii="Arial" w:hAnsi="Arial" w:cs="Arial"/>
        </w:rPr>
      </w:pPr>
      <w:r w:rsidRPr="009D5171">
        <w:rPr>
          <w:rFonts w:ascii="Arial" w:hAnsi="Arial" w:cs="Arial"/>
        </w:rPr>
        <w:t xml:space="preserve">Often it can feel </w:t>
      </w:r>
      <w:r w:rsidR="00A30E18" w:rsidRPr="009D5171">
        <w:rPr>
          <w:rFonts w:ascii="Arial" w:hAnsi="Arial" w:cs="Arial"/>
        </w:rPr>
        <w:t>difficult to justify spending any of our limited budget on measurement and evaluation rather than frontline work. This is understandable, but good evaluation should, in fact, benefit our cause</w:t>
      </w:r>
      <w:r w:rsidR="00220ECE">
        <w:rPr>
          <w:rFonts w:ascii="Arial" w:hAnsi="Arial" w:cs="Arial"/>
        </w:rPr>
        <w:t>, and has a number of the benefits</w:t>
      </w:r>
      <w:r w:rsidR="00220ECE" w:rsidRPr="00220ECE">
        <w:rPr>
          <w:rStyle w:val="s2"/>
          <w:rFonts w:ascii="Arial" w:hAnsi="Arial" w:cs="Arial"/>
        </w:rPr>
        <w:t xml:space="preserve"> </w:t>
      </w:r>
      <w:r w:rsidR="00220ECE">
        <w:rPr>
          <w:rStyle w:val="s2"/>
          <w:rFonts w:ascii="Arial" w:hAnsi="Arial" w:cs="Arial"/>
        </w:rPr>
        <w:t xml:space="preserve">(see below). </w:t>
      </w:r>
      <w:r w:rsidR="00220ECE" w:rsidRPr="009D5171">
        <w:rPr>
          <w:rStyle w:val="s2"/>
          <w:rFonts w:ascii="Arial" w:hAnsi="Arial" w:cs="Arial"/>
        </w:rPr>
        <w:t xml:space="preserve">Research </w:t>
      </w:r>
      <w:r w:rsidR="00220ECE">
        <w:rPr>
          <w:rStyle w:val="s2"/>
          <w:rFonts w:ascii="Arial" w:hAnsi="Arial" w:cs="Arial"/>
        </w:rPr>
        <w:t>i</w:t>
      </w:r>
      <w:r w:rsidR="00220ECE" w:rsidRPr="009D5171">
        <w:rPr>
          <w:rStyle w:val="s2"/>
          <w:rFonts w:ascii="Arial" w:hAnsi="Arial" w:cs="Arial"/>
        </w:rPr>
        <w:t>s a way of finding and gathering information in a systematic way.</w:t>
      </w:r>
      <w:r w:rsidR="00220ECE" w:rsidRPr="009D5171">
        <w:rPr>
          <w:rStyle w:val="apple-converted-space"/>
          <w:rFonts w:ascii="Arial" w:hAnsi="Arial" w:cs="Arial"/>
        </w:rPr>
        <w:t xml:space="preserve">  </w:t>
      </w:r>
      <w:r w:rsidR="00220ECE" w:rsidRPr="009D5171">
        <w:rPr>
          <w:rStyle w:val="s2"/>
          <w:rFonts w:ascii="Arial" w:hAnsi="Arial" w:cs="Arial"/>
        </w:rPr>
        <w:t>It can help you to review how you are doing and to plan for the future.</w:t>
      </w:r>
    </w:p>
    <w:p w14:paraId="3D77A8E9" w14:textId="52B09C94" w:rsidR="00A30E18" w:rsidRPr="009D5171" w:rsidRDefault="00367CB4" w:rsidP="00220ECE">
      <w:pPr>
        <w:pStyle w:val="NormalWeb"/>
        <w:numPr>
          <w:ilvl w:val="0"/>
          <w:numId w:val="7"/>
        </w:numPr>
        <w:rPr>
          <w:rFonts w:ascii="Arial" w:hAnsi="Arial" w:cs="Arial"/>
        </w:rPr>
      </w:pPr>
      <w:r w:rsidRPr="009D5171">
        <w:rPr>
          <w:rFonts w:ascii="Arial" w:hAnsi="Arial" w:cs="Arial"/>
        </w:rPr>
        <w:t>it helps projects to be more accountable to the wider community</w:t>
      </w:r>
    </w:p>
    <w:p w14:paraId="7C25BD30" w14:textId="77777777" w:rsidR="00367CB4" w:rsidRPr="009D5171" w:rsidRDefault="00367CB4" w:rsidP="00220ECE">
      <w:pPr>
        <w:pStyle w:val="NormalWeb"/>
        <w:numPr>
          <w:ilvl w:val="0"/>
          <w:numId w:val="7"/>
        </w:numPr>
        <w:rPr>
          <w:rFonts w:ascii="Arial" w:hAnsi="Arial" w:cs="Arial"/>
        </w:rPr>
      </w:pPr>
      <w:r w:rsidRPr="009D5171">
        <w:rPr>
          <w:rFonts w:ascii="Arial" w:hAnsi="Arial" w:cs="Arial"/>
        </w:rPr>
        <w:t xml:space="preserve">it highlights and celebrates successes and achievements; </w:t>
      </w:r>
    </w:p>
    <w:p w14:paraId="0DB63A3B" w14:textId="7472DAC9" w:rsidR="009D5171" w:rsidRPr="009D5171" w:rsidRDefault="00367CB4" w:rsidP="00220ECE">
      <w:pPr>
        <w:pStyle w:val="NormalWeb"/>
        <w:numPr>
          <w:ilvl w:val="0"/>
          <w:numId w:val="7"/>
        </w:numPr>
        <w:rPr>
          <w:rFonts w:ascii="Arial" w:hAnsi="Arial" w:cs="Arial"/>
        </w:rPr>
      </w:pPr>
      <w:r w:rsidRPr="009D5171">
        <w:rPr>
          <w:rFonts w:ascii="Arial" w:hAnsi="Arial" w:cs="Arial"/>
        </w:rPr>
        <w:t>it encourages an honest appraisal of progress</w:t>
      </w:r>
    </w:p>
    <w:p w14:paraId="02175754" w14:textId="625051C0" w:rsidR="00367CB4" w:rsidRPr="009D5171" w:rsidRDefault="009D5171" w:rsidP="00220ECE">
      <w:pPr>
        <w:pStyle w:val="NormalWeb"/>
        <w:numPr>
          <w:ilvl w:val="0"/>
          <w:numId w:val="7"/>
        </w:numPr>
        <w:rPr>
          <w:rFonts w:ascii="Arial" w:hAnsi="Arial" w:cs="Arial"/>
        </w:rPr>
      </w:pPr>
      <w:r w:rsidRPr="009D5171">
        <w:rPr>
          <w:rFonts w:ascii="Arial" w:hAnsi="Arial" w:cs="Arial"/>
        </w:rPr>
        <w:t xml:space="preserve">You can learn from </w:t>
      </w:r>
      <w:r w:rsidR="00367CB4" w:rsidRPr="009D5171">
        <w:rPr>
          <w:rFonts w:ascii="Arial" w:hAnsi="Arial" w:cs="Arial"/>
        </w:rPr>
        <w:t xml:space="preserve">what </w:t>
      </w:r>
      <w:r w:rsidRPr="009D5171">
        <w:rPr>
          <w:rFonts w:ascii="Arial" w:hAnsi="Arial" w:cs="Arial"/>
        </w:rPr>
        <w:t xml:space="preserve">has and hasn’t worked </w:t>
      </w:r>
      <w:r w:rsidR="00367CB4" w:rsidRPr="009D5171">
        <w:rPr>
          <w:rFonts w:ascii="Arial" w:hAnsi="Arial" w:cs="Arial"/>
        </w:rPr>
        <w:t xml:space="preserve"> </w:t>
      </w:r>
    </w:p>
    <w:p w14:paraId="751542DE" w14:textId="16B63A46" w:rsidR="00367CB4" w:rsidRPr="009D5171" w:rsidRDefault="00367CB4" w:rsidP="00220ECE">
      <w:pPr>
        <w:pStyle w:val="NormalWeb"/>
        <w:numPr>
          <w:ilvl w:val="0"/>
          <w:numId w:val="7"/>
        </w:numPr>
        <w:rPr>
          <w:rFonts w:ascii="Arial" w:hAnsi="Arial" w:cs="Arial"/>
        </w:rPr>
      </w:pPr>
      <w:r w:rsidRPr="009D5171">
        <w:rPr>
          <w:rFonts w:ascii="Arial" w:hAnsi="Arial" w:cs="Arial"/>
        </w:rPr>
        <w:t>It assesses the effectiveness of a piece of work, a project or a programme.</w:t>
      </w:r>
    </w:p>
    <w:p w14:paraId="67E63F9B" w14:textId="7E4CE99E" w:rsidR="009D5171" w:rsidRPr="009D5171" w:rsidRDefault="00220ECE" w:rsidP="00367CB4">
      <w:pPr>
        <w:pStyle w:val="NormalWeb"/>
        <w:rPr>
          <w:rFonts w:ascii="Arial" w:hAnsi="Arial" w:cs="Arial"/>
          <w:b/>
        </w:rPr>
      </w:pPr>
      <w:r>
        <w:rPr>
          <w:rFonts w:ascii="Arial" w:hAnsi="Arial" w:cs="Arial"/>
          <w:b/>
        </w:rPr>
        <w:t>2.</w:t>
      </w:r>
      <w:r>
        <w:rPr>
          <w:rFonts w:ascii="Arial" w:hAnsi="Arial" w:cs="Arial"/>
          <w:b/>
        </w:rPr>
        <w:tab/>
      </w:r>
      <w:r w:rsidR="009D5171" w:rsidRPr="009D5171">
        <w:rPr>
          <w:rFonts w:ascii="Arial" w:hAnsi="Arial" w:cs="Arial"/>
          <w:b/>
        </w:rPr>
        <w:t>Specific reasons for measuring change within a Big Local context</w:t>
      </w:r>
    </w:p>
    <w:p w14:paraId="55761B4E" w14:textId="77777777" w:rsidR="00D52D0A" w:rsidRPr="009D5171" w:rsidRDefault="00D52D0A" w:rsidP="00D52D0A">
      <w:pPr>
        <w:numPr>
          <w:ilvl w:val="0"/>
          <w:numId w:val="4"/>
        </w:numPr>
        <w:spacing w:before="100" w:beforeAutospacing="1" w:after="100" w:afterAutospacing="1"/>
        <w:rPr>
          <w:rFonts w:ascii="Arial" w:hAnsi="Arial" w:cs="Arial"/>
          <w:lang w:eastAsia="en-US"/>
        </w:rPr>
      </w:pPr>
      <w:r w:rsidRPr="009D5171">
        <w:rPr>
          <w:rFonts w:ascii="Arial" w:hAnsi="Arial" w:cs="Arial"/>
        </w:rPr>
        <w:t>Big Local partnerships are accountable to the people who live in the area and it is important to be able to tell the story of what is happening.</w:t>
      </w:r>
    </w:p>
    <w:p w14:paraId="2F024FCF" w14:textId="77777777" w:rsidR="00D52D0A" w:rsidRPr="009D5171" w:rsidRDefault="00D52D0A" w:rsidP="00D52D0A">
      <w:pPr>
        <w:numPr>
          <w:ilvl w:val="0"/>
          <w:numId w:val="4"/>
        </w:numPr>
        <w:spacing w:before="100" w:beforeAutospacing="1" w:after="100" w:afterAutospacing="1"/>
        <w:rPr>
          <w:rFonts w:ascii="Arial" w:hAnsi="Arial" w:cs="Arial"/>
        </w:rPr>
      </w:pPr>
      <w:r w:rsidRPr="009D5171">
        <w:rPr>
          <w:rFonts w:ascii="Arial" w:hAnsi="Arial" w:cs="Arial"/>
        </w:rPr>
        <w:t>Big Local partnerships have created a vision for what the area will look like in 10 years’ time – they need to know if they are achieving that vision.</w:t>
      </w:r>
    </w:p>
    <w:p w14:paraId="06BC9530" w14:textId="77777777" w:rsidR="00D52D0A" w:rsidRPr="009D5171" w:rsidRDefault="00D52D0A" w:rsidP="00D52D0A">
      <w:pPr>
        <w:numPr>
          <w:ilvl w:val="0"/>
          <w:numId w:val="4"/>
        </w:numPr>
        <w:spacing w:before="100" w:beforeAutospacing="1" w:after="100" w:afterAutospacing="1"/>
        <w:rPr>
          <w:rFonts w:ascii="Arial" w:hAnsi="Arial" w:cs="Arial"/>
        </w:rPr>
      </w:pPr>
      <w:r w:rsidRPr="009D5171">
        <w:rPr>
          <w:rFonts w:ascii="Arial" w:hAnsi="Arial" w:cs="Arial"/>
        </w:rPr>
        <w:t>Measuring impact helps improve what partnerships do and how they plan.</w:t>
      </w:r>
    </w:p>
    <w:p w14:paraId="0BB415E0" w14:textId="77777777" w:rsidR="00D52D0A" w:rsidRPr="009D5171" w:rsidRDefault="00D52D0A" w:rsidP="00D52D0A">
      <w:pPr>
        <w:numPr>
          <w:ilvl w:val="0"/>
          <w:numId w:val="4"/>
        </w:numPr>
        <w:spacing w:before="100" w:beforeAutospacing="1" w:after="100" w:afterAutospacing="1"/>
        <w:rPr>
          <w:rFonts w:ascii="Arial" w:hAnsi="Arial" w:cs="Arial"/>
        </w:rPr>
      </w:pPr>
      <w:r w:rsidRPr="009D5171">
        <w:rPr>
          <w:rFonts w:ascii="Arial" w:hAnsi="Arial" w:cs="Arial"/>
        </w:rPr>
        <w:t>Measuring impact helps other Big Local areas learn about what works.</w:t>
      </w:r>
    </w:p>
    <w:p w14:paraId="16B7F823" w14:textId="77777777" w:rsidR="00D52D0A" w:rsidRPr="009D5171" w:rsidRDefault="00D52D0A" w:rsidP="00D52D0A">
      <w:pPr>
        <w:numPr>
          <w:ilvl w:val="0"/>
          <w:numId w:val="4"/>
        </w:numPr>
        <w:spacing w:before="100" w:beforeAutospacing="1" w:after="100" w:afterAutospacing="1"/>
        <w:rPr>
          <w:rFonts w:ascii="Arial" w:hAnsi="Arial" w:cs="Arial"/>
        </w:rPr>
      </w:pPr>
      <w:r w:rsidRPr="009D5171">
        <w:rPr>
          <w:rFonts w:ascii="Arial" w:hAnsi="Arial" w:cs="Arial"/>
        </w:rPr>
        <w:t>Having evidence of what impacts they are creating helps make the case that local people can plan and manage programmes that change their areas – there are still sceptics who are not convinced by this approach.</w:t>
      </w:r>
    </w:p>
    <w:p w14:paraId="7A918E0A" w14:textId="77777777" w:rsidR="00220ECE" w:rsidRDefault="00220ECE" w:rsidP="00367CB4">
      <w:pPr>
        <w:pStyle w:val="NormalWeb"/>
        <w:rPr>
          <w:rFonts w:ascii="Arial" w:hAnsi="Arial" w:cs="Arial"/>
          <w:b/>
        </w:rPr>
      </w:pPr>
    </w:p>
    <w:p w14:paraId="71B2DEE6" w14:textId="355A1B1A" w:rsidR="00DA352C" w:rsidRPr="009D5171" w:rsidRDefault="00220ECE" w:rsidP="00367CB4">
      <w:pPr>
        <w:pStyle w:val="NormalWeb"/>
        <w:rPr>
          <w:rFonts w:ascii="Arial" w:hAnsi="Arial" w:cs="Arial"/>
          <w:b/>
        </w:rPr>
      </w:pPr>
      <w:r>
        <w:rPr>
          <w:rFonts w:ascii="Arial" w:hAnsi="Arial" w:cs="Arial"/>
          <w:b/>
        </w:rPr>
        <w:lastRenderedPageBreak/>
        <w:t xml:space="preserve">3. </w:t>
      </w:r>
      <w:r>
        <w:rPr>
          <w:rFonts w:ascii="Arial" w:hAnsi="Arial" w:cs="Arial"/>
          <w:b/>
        </w:rPr>
        <w:tab/>
      </w:r>
      <w:r w:rsidR="00DA352C" w:rsidRPr="009D5171">
        <w:rPr>
          <w:rFonts w:ascii="Arial" w:hAnsi="Arial" w:cs="Arial"/>
          <w:b/>
        </w:rPr>
        <w:t>Scope of evaluation</w:t>
      </w:r>
      <w:r>
        <w:rPr>
          <w:rFonts w:ascii="Arial" w:hAnsi="Arial" w:cs="Arial"/>
          <w:b/>
        </w:rPr>
        <w:t xml:space="preserve">/measuring change </w:t>
      </w:r>
      <w:r w:rsidR="00DA352C" w:rsidRPr="009D5171">
        <w:rPr>
          <w:rFonts w:ascii="Arial" w:hAnsi="Arial" w:cs="Arial"/>
          <w:b/>
        </w:rPr>
        <w:t xml:space="preserve"> </w:t>
      </w:r>
    </w:p>
    <w:p w14:paraId="03DD3A80" w14:textId="49196863" w:rsidR="009D5171" w:rsidRDefault="009D5171" w:rsidP="00D52D0A">
      <w:pPr>
        <w:pStyle w:val="NormalWeb"/>
        <w:rPr>
          <w:rFonts w:ascii="Arial" w:hAnsi="Arial" w:cs="Arial"/>
        </w:rPr>
      </w:pPr>
      <w:r>
        <w:rPr>
          <w:rFonts w:ascii="Arial" w:hAnsi="Arial" w:cs="Arial"/>
        </w:rPr>
        <w:t xml:space="preserve">To some extent the scope of an evaluation will be determined by the aims and objectives of the Programme it is operating within. </w:t>
      </w:r>
      <w:r w:rsidR="00DA352C" w:rsidRPr="009D5171">
        <w:rPr>
          <w:rFonts w:ascii="Arial" w:hAnsi="Arial" w:cs="Arial"/>
        </w:rPr>
        <w:t xml:space="preserve"> </w:t>
      </w:r>
    </w:p>
    <w:p w14:paraId="6B356F3E" w14:textId="4260421D" w:rsidR="00D52D0A" w:rsidRPr="009D5171" w:rsidRDefault="00D52D0A" w:rsidP="00D52D0A">
      <w:pPr>
        <w:pStyle w:val="NormalWeb"/>
        <w:rPr>
          <w:rFonts w:ascii="Arial" w:hAnsi="Arial" w:cs="Arial"/>
          <w:lang w:eastAsia="en-US"/>
        </w:rPr>
      </w:pPr>
      <w:r w:rsidRPr="009D5171">
        <w:rPr>
          <w:rFonts w:ascii="Arial" w:hAnsi="Arial" w:cs="Arial"/>
        </w:rPr>
        <w:t>Big Local has four over reaching programme outcomes</w:t>
      </w:r>
      <w:r w:rsidR="00220ECE">
        <w:rPr>
          <w:rFonts w:ascii="Arial" w:hAnsi="Arial" w:cs="Arial"/>
        </w:rPr>
        <w:t>, and any methodology to measure change needs to be mindful of these</w:t>
      </w:r>
      <w:r w:rsidRPr="009D5171">
        <w:rPr>
          <w:rFonts w:ascii="Arial" w:hAnsi="Arial" w:cs="Arial"/>
        </w:rPr>
        <w:t>:</w:t>
      </w:r>
    </w:p>
    <w:p w14:paraId="7BF99362" w14:textId="77777777" w:rsidR="00D52D0A" w:rsidRPr="009D5171" w:rsidRDefault="00D52D0A" w:rsidP="00D52D0A">
      <w:pPr>
        <w:numPr>
          <w:ilvl w:val="0"/>
          <w:numId w:val="5"/>
        </w:numPr>
        <w:spacing w:before="100" w:beforeAutospacing="1" w:after="100" w:afterAutospacing="1"/>
        <w:rPr>
          <w:rFonts w:ascii="Arial" w:hAnsi="Arial" w:cs="Arial"/>
        </w:rPr>
      </w:pPr>
      <w:r w:rsidRPr="009D5171">
        <w:rPr>
          <w:rFonts w:ascii="Arial" w:hAnsi="Arial" w:cs="Arial"/>
        </w:rPr>
        <w:t>Communities will be better able to identify local needs and take action in response to them.</w:t>
      </w:r>
    </w:p>
    <w:p w14:paraId="30980C2A" w14:textId="77777777" w:rsidR="00D52D0A" w:rsidRPr="009D5171" w:rsidRDefault="00D52D0A" w:rsidP="00D52D0A">
      <w:pPr>
        <w:numPr>
          <w:ilvl w:val="0"/>
          <w:numId w:val="5"/>
        </w:numPr>
        <w:spacing w:before="100" w:beforeAutospacing="1" w:after="100" w:afterAutospacing="1"/>
        <w:rPr>
          <w:rFonts w:ascii="Arial" w:hAnsi="Arial" w:cs="Arial"/>
        </w:rPr>
      </w:pPr>
      <w:r w:rsidRPr="009D5171">
        <w:rPr>
          <w:rFonts w:ascii="Arial" w:hAnsi="Arial" w:cs="Arial"/>
        </w:rPr>
        <w:t>People will have increased skills and confidence so that they can continue to identify and respond to local needs in the future.</w:t>
      </w:r>
    </w:p>
    <w:p w14:paraId="541780F2" w14:textId="77777777" w:rsidR="00D52D0A" w:rsidRPr="009D5171" w:rsidRDefault="00D52D0A" w:rsidP="00D52D0A">
      <w:pPr>
        <w:numPr>
          <w:ilvl w:val="0"/>
          <w:numId w:val="5"/>
        </w:numPr>
        <w:spacing w:before="100" w:beforeAutospacing="1" w:after="100" w:afterAutospacing="1"/>
        <w:rPr>
          <w:rFonts w:ascii="Arial" w:hAnsi="Arial" w:cs="Arial"/>
        </w:rPr>
      </w:pPr>
      <w:r w:rsidRPr="009D5171">
        <w:rPr>
          <w:rFonts w:ascii="Arial" w:hAnsi="Arial" w:cs="Arial"/>
        </w:rPr>
        <w:t>The community will make a difference to the needs it prioritises.</w:t>
      </w:r>
    </w:p>
    <w:p w14:paraId="24BAAE04" w14:textId="77777777" w:rsidR="00D52D0A" w:rsidRPr="009D5171" w:rsidRDefault="00D52D0A" w:rsidP="00D52D0A">
      <w:pPr>
        <w:numPr>
          <w:ilvl w:val="0"/>
          <w:numId w:val="5"/>
        </w:numPr>
        <w:spacing w:before="100" w:beforeAutospacing="1" w:after="100" w:afterAutospacing="1"/>
        <w:rPr>
          <w:rFonts w:ascii="Arial" w:hAnsi="Arial" w:cs="Arial"/>
        </w:rPr>
      </w:pPr>
      <w:r w:rsidRPr="009D5171">
        <w:rPr>
          <w:rFonts w:ascii="Arial" w:hAnsi="Arial" w:cs="Arial"/>
        </w:rPr>
        <w:t>People will feel that their area is an even better place to live.</w:t>
      </w:r>
    </w:p>
    <w:p w14:paraId="77E27E78" w14:textId="77777777" w:rsidR="00220ECE" w:rsidRDefault="00220ECE" w:rsidP="00367CB4">
      <w:pPr>
        <w:pStyle w:val="NormalWeb"/>
        <w:rPr>
          <w:rFonts w:ascii="Arial" w:hAnsi="Arial" w:cs="Arial"/>
          <w:b/>
        </w:rPr>
      </w:pPr>
    </w:p>
    <w:p w14:paraId="22BCF504" w14:textId="5CCE781B" w:rsidR="00367CB4" w:rsidRPr="009D5171" w:rsidRDefault="00220ECE" w:rsidP="00367CB4">
      <w:pPr>
        <w:pStyle w:val="NormalWeb"/>
        <w:rPr>
          <w:rFonts w:ascii="Arial" w:hAnsi="Arial" w:cs="Arial"/>
          <w:b/>
        </w:rPr>
      </w:pPr>
      <w:r>
        <w:rPr>
          <w:rFonts w:ascii="Arial" w:hAnsi="Arial" w:cs="Arial"/>
          <w:b/>
        </w:rPr>
        <w:t>4.</w:t>
      </w:r>
      <w:r>
        <w:rPr>
          <w:rFonts w:ascii="Arial" w:hAnsi="Arial" w:cs="Arial"/>
          <w:b/>
        </w:rPr>
        <w:tab/>
      </w:r>
      <w:r w:rsidR="00367CB4" w:rsidRPr="009D5171">
        <w:rPr>
          <w:rFonts w:ascii="Arial" w:hAnsi="Arial" w:cs="Arial"/>
          <w:b/>
        </w:rPr>
        <w:t>Good principles/rules of evaluation</w:t>
      </w:r>
    </w:p>
    <w:p w14:paraId="791834B3" w14:textId="44C9A16D" w:rsidR="008C12BA" w:rsidRDefault="009D5171" w:rsidP="00367CB4">
      <w:pPr>
        <w:pStyle w:val="NormalWeb"/>
        <w:rPr>
          <w:rFonts w:ascii="Arial" w:hAnsi="Arial" w:cs="Arial"/>
        </w:rPr>
      </w:pPr>
      <w:r>
        <w:rPr>
          <w:rFonts w:ascii="Arial" w:hAnsi="Arial" w:cs="Arial"/>
        </w:rPr>
        <w:t>Whilst there are many different methodologies t</w:t>
      </w:r>
      <w:r w:rsidR="008C12BA">
        <w:rPr>
          <w:rFonts w:ascii="Arial" w:hAnsi="Arial" w:cs="Arial"/>
        </w:rPr>
        <w:t>h</w:t>
      </w:r>
      <w:r>
        <w:rPr>
          <w:rFonts w:ascii="Arial" w:hAnsi="Arial" w:cs="Arial"/>
        </w:rPr>
        <w:t xml:space="preserve">at can be </w:t>
      </w:r>
      <w:r w:rsidR="008C12BA">
        <w:rPr>
          <w:rFonts w:ascii="Arial" w:hAnsi="Arial" w:cs="Arial"/>
        </w:rPr>
        <w:t xml:space="preserve">used to measure change, there are a number of principles and rules that should guide any </w:t>
      </w:r>
    </w:p>
    <w:p w14:paraId="7C05E40F" w14:textId="4DE90F3F" w:rsidR="00367CB4" w:rsidRDefault="00220ECE" w:rsidP="00367CB4">
      <w:pPr>
        <w:pStyle w:val="NormalWeb"/>
        <w:rPr>
          <w:rFonts w:ascii="Arial" w:hAnsi="Arial" w:cs="Arial"/>
        </w:rPr>
      </w:pPr>
      <w:r>
        <w:rPr>
          <w:rFonts w:ascii="Arial" w:hAnsi="Arial" w:cs="Arial"/>
        </w:rPr>
        <w:t xml:space="preserve">Be a </w:t>
      </w:r>
      <w:r w:rsidR="00367CB4" w:rsidRPr="009D5171">
        <w:rPr>
          <w:rFonts w:ascii="Arial" w:hAnsi="Arial" w:cs="Arial"/>
        </w:rPr>
        <w:t>continuous</w:t>
      </w:r>
      <w:r>
        <w:rPr>
          <w:rFonts w:ascii="Arial" w:hAnsi="Arial" w:cs="Arial"/>
        </w:rPr>
        <w:t xml:space="preserve"> </w:t>
      </w:r>
      <w:r w:rsidR="00367CB4" w:rsidRPr="009D5171">
        <w:rPr>
          <w:rFonts w:ascii="Arial" w:hAnsi="Arial" w:cs="Arial"/>
        </w:rPr>
        <w:t>process</w:t>
      </w:r>
      <w:r>
        <w:rPr>
          <w:rFonts w:ascii="Arial" w:hAnsi="Arial" w:cs="Arial"/>
        </w:rPr>
        <w:t xml:space="preserve">. </w:t>
      </w:r>
      <w:proofErr w:type="gramStart"/>
      <w:r>
        <w:rPr>
          <w:rFonts w:ascii="Arial" w:hAnsi="Arial" w:cs="Arial"/>
        </w:rPr>
        <w:t>not</w:t>
      </w:r>
      <w:proofErr w:type="gramEnd"/>
      <w:r>
        <w:rPr>
          <w:rFonts w:ascii="Arial" w:hAnsi="Arial" w:cs="Arial"/>
        </w:rPr>
        <w:t xml:space="preserve"> a one off event (</w:t>
      </w:r>
      <w:r w:rsidR="00030F66">
        <w:rPr>
          <w:rFonts w:ascii="Arial" w:hAnsi="Arial" w:cs="Arial"/>
        </w:rPr>
        <w:t>guiding what you do, how you do it</w:t>
      </w:r>
      <w:r>
        <w:rPr>
          <w:rFonts w:ascii="Arial" w:hAnsi="Arial" w:cs="Arial"/>
        </w:rPr>
        <w:t>)</w:t>
      </w:r>
    </w:p>
    <w:p w14:paraId="7E5B3EDA" w14:textId="2DB8DCEC" w:rsidR="009723E7" w:rsidRDefault="00220ECE" w:rsidP="00030F66">
      <w:pPr>
        <w:pStyle w:val="NormalWeb"/>
        <w:rPr>
          <w:rFonts w:ascii="Arial" w:hAnsi="Arial" w:cs="Arial"/>
        </w:rPr>
      </w:pPr>
      <w:r>
        <w:rPr>
          <w:rStyle w:val="Strong"/>
          <w:rFonts w:ascii="Arial" w:hAnsi="Arial" w:cs="Arial"/>
        </w:rPr>
        <w:t>Be relevant</w:t>
      </w:r>
      <w:r w:rsidRPr="00220ECE">
        <w:rPr>
          <w:rStyle w:val="Strong"/>
          <w:rFonts w:ascii="Arial" w:hAnsi="Arial" w:cs="Arial"/>
          <w:b w:val="0"/>
        </w:rPr>
        <w:t xml:space="preserve">- </w:t>
      </w:r>
      <w:proofErr w:type="spellStart"/>
      <w:r w:rsidRPr="00220ECE">
        <w:rPr>
          <w:rStyle w:val="Strong"/>
          <w:rFonts w:ascii="Arial" w:hAnsi="Arial" w:cs="Arial"/>
          <w:b w:val="0"/>
        </w:rPr>
        <w:t>e.g</w:t>
      </w:r>
      <w:proofErr w:type="spellEnd"/>
      <w:r w:rsidRPr="00220ECE">
        <w:rPr>
          <w:rStyle w:val="Strong"/>
          <w:rFonts w:ascii="Arial" w:hAnsi="Arial" w:cs="Arial"/>
          <w:b w:val="0"/>
        </w:rPr>
        <w:t xml:space="preserve"> v</w:t>
      </w:r>
      <w:r w:rsidR="00030F66" w:rsidRPr="00220ECE">
        <w:rPr>
          <w:rStyle w:val="Strong"/>
          <w:rFonts w:ascii="Arial" w:hAnsi="Arial" w:cs="Arial"/>
          <w:b w:val="0"/>
        </w:rPr>
        <w:t>alue the things that matter</w:t>
      </w:r>
      <w:r w:rsidRPr="00220ECE">
        <w:rPr>
          <w:rStyle w:val="Strong"/>
          <w:rFonts w:ascii="Arial" w:hAnsi="Arial" w:cs="Arial"/>
          <w:b w:val="0"/>
        </w:rPr>
        <w:t>, including those that</w:t>
      </w:r>
      <w:r>
        <w:rPr>
          <w:rStyle w:val="Strong"/>
          <w:rFonts w:ascii="Arial" w:hAnsi="Arial" w:cs="Arial"/>
        </w:rPr>
        <w:t xml:space="preserve"> </w:t>
      </w:r>
      <w:r w:rsidR="009723E7">
        <w:rPr>
          <w:rFonts w:ascii="Arial" w:hAnsi="Arial" w:cs="Arial"/>
        </w:rPr>
        <w:t>relate to the aims and objectives of the programme</w:t>
      </w:r>
      <w:r>
        <w:rPr>
          <w:rFonts w:ascii="Arial" w:hAnsi="Arial" w:cs="Arial"/>
        </w:rPr>
        <w:t>, to your Vision</w:t>
      </w:r>
    </w:p>
    <w:p w14:paraId="7A960ECB" w14:textId="269B6482" w:rsidR="00030F66" w:rsidRDefault="009D6A95" w:rsidP="00030F66">
      <w:pPr>
        <w:pStyle w:val="NormalWeb"/>
        <w:rPr>
          <w:rFonts w:ascii="Arial" w:hAnsi="Arial" w:cs="Arial"/>
        </w:rPr>
      </w:pPr>
      <w:r>
        <w:rPr>
          <w:rStyle w:val="Strong"/>
          <w:rFonts w:ascii="Arial" w:hAnsi="Arial" w:cs="Arial"/>
        </w:rPr>
        <w:t xml:space="preserve">Be </w:t>
      </w:r>
      <w:r w:rsidR="00486450">
        <w:rPr>
          <w:rStyle w:val="Strong"/>
          <w:rFonts w:ascii="Arial" w:hAnsi="Arial" w:cs="Arial"/>
        </w:rPr>
        <w:t>open and transparent</w:t>
      </w:r>
      <w:r w:rsidR="00220ECE">
        <w:rPr>
          <w:rStyle w:val="Strong"/>
          <w:rFonts w:ascii="Arial" w:hAnsi="Arial" w:cs="Arial"/>
        </w:rPr>
        <w:t>-</w:t>
      </w:r>
      <w:r w:rsidR="00486450">
        <w:rPr>
          <w:rStyle w:val="Strong"/>
          <w:rFonts w:ascii="Arial" w:hAnsi="Arial" w:cs="Arial"/>
        </w:rPr>
        <w:t xml:space="preserve"> </w:t>
      </w:r>
      <w:r w:rsidR="003B262C" w:rsidRPr="00220ECE">
        <w:rPr>
          <w:rStyle w:val="Strong"/>
          <w:rFonts w:ascii="Arial" w:hAnsi="Arial" w:cs="Arial"/>
          <w:b w:val="0"/>
        </w:rPr>
        <w:t>Include all</w:t>
      </w:r>
      <w:r w:rsidR="00030F66" w:rsidRPr="009D5171">
        <w:rPr>
          <w:rFonts w:ascii="Arial" w:hAnsi="Arial" w:cs="Arial"/>
        </w:rPr>
        <w:t xml:space="preserve"> </w:t>
      </w:r>
      <w:r w:rsidR="00486450">
        <w:rPr>
          <w:rFonts w:ascii="Arial" w:hAnsi="Arial" w:cs="Arial"/>
        </w:rPr>
        <w:t xml:space="preserve">information, </w:t>
      </w:r>
      <w:r w:rsidR="00030F66" w:rsidRPr="009D5171">
        <w:rPr>
          <w:rFonts w:ascii="Arial" w:hAnsi="Arial" w:cs="Arial"/>
        </w:rPr>
        <w:t>evidence</w:t>
      </w:r>
      <w:r w:rsidR="005D4697">
        <w:rPr>
          <w:rFonts w:ascii="Arial" w:hAnsi="Arial" w:cs="Arial"/>
        </w:rPr>
        <w:t xml:space="preserve"> </w:t>
      </w:r>
      <w:r w:rsidR="00486450">
        <w:rPr>
          <w:rFonts w:ascii="Arial" w:hAnsi="Arial" w:cs="Arial"/>
        </w:rPr>
        <w:t xml:space="preserve">and feedback, </w:t>
      </w:r>
      <w:r w:rsidR="00486450" w:rsidRPr="009D5171">
        <w:rPr>
          <w:rFonts w:ascii="Arial" w:hAnsi="Arial" w:cs="Arial"/>
        </w:rPr>
        <w:t>to give a true and fair picture</w:t>
      </w:r>
      <w:r w:rsidR="00486450">
        <w:rPr>
          <w:rFonts w:ascii="Arial" w:hAnsi="Arial" w:cs="Arial"/>
        </w:rPr>
        <w:t xml:space="preserve"> thus enabling people to draw their own conclusions</w:t>
      </w:r>
      <w:r w:rsidR="00030F66" w:rsidRPr="009D5171">
        <w:rPr>
          <w:rFonts w:ascii="Arial" w:hAnsi="Arial" w:cs="Arial"/>
        </w:rPr>
        <w:t xml:space="preserve"> </w:t>
      </w:r>
    </w:p>
    <w:p w14:paraId="2F360AED" w14:textId="4784EF02" w:rsidR="006D00D7" w:rsidRPr="009D5171" w:rsidRDefault="00220ECE" w:rsidP="00030F66">
      <w:pPr>
        <w:pStyle w:val="NormalWeb"/>
        <w:rPr>
          <w:rFonts w:ascii="Arial" w:hAnsi="Arial" w:cs="Arial"/>
        </w:rPr>
      </w:pPr>
      <w:r w:rsidRPr="00220ECE">
        <w:rPr>
          <w:rFonts w:ascii="Arial" w:hAnsi="Arial" w:cs="Arial"/>
          <w:b/>
        </w:rPr>
        <w:t>Be independent and impartial</w:t>
      </w:r>
      <w:r>
        <w:rPr>
          <w:rFonts w:ascii="Arial" w:hAnsi="Arial" w:cs="Arial"/>
        </w:rPr>
        <w:t>-</w:t>
      </w:r>
      <w:r w:rsidR="00AF6D81">
        <w:rPr>
          <w:rFonts w:ascii="Arial" w:hAnsi="Arial" w:cs="Arial"/>
        </w:rPr>
        <w:t xml:space="preserve">whilst a lot of the work can be done ‘in house’ </w:t>
      </w:r>
      <w:r w:rsidR="001F0D0F">
        <w:rPr>
          <w:rFonts w:ascii="Arial" w:hAnsi="Arial" w:cs="Arial"/>
        </w:rPr>
        <w:t xml:space="preserve">(e.g. collecting the information from </w:t>
      </w:r>
      <w:r w:rsidR="005D4697">
        <w:rPr>
          <w:rFonts w:ascii="Arial" w:hAnsi="Arial" w:cs="Arial"/>
        </w:rPr>
        <w:t xml:space="preserve">stakeholders etc) </w:t>
      </w:r>
      <w:r w:rsidR="00AF6D81">
        <w:rPr>
          <w:rFonts w:ascii="Arial" w:hAnsi="Arial" w:cs="Arial"/>
        </w:rPr>
        <w:t>better to commission an i</w:t>
      </w:r>
      <w:r w:rsidR="001F0D0F">
        <w:rPr>
          <w:rFonts w:ascii="Arial" w:hAnsi="Arial" w:cs="Arial"/>
        </w:rPr>
        <w:t>n</w:t>
      </w:r>
      <w:r w:rsidR="00AF6D81">
        <w:rPr>
          <w:rFonts w:ascii="Arial" w:hAnsi="Arial" w:cs="Arial"/>
        </w:rPr>
        <w:t xml:space="preserve">dependent body, person to </w:t>
      </w:r>
      <w:r w:rsidR="001F0D0F">
        <w:rPr>
          <w:rFonts w:ascii="Arial" w:hAnsi="Arial" w:cs="Arial"/>
        </w:rPr>
        <w:t>analyse the evidence, data, information you have collected</w:t>
      </w:r>
    </w:p>
    <w:p w14:paraId="7BA7C5C2" w14:textId="285E10FA" w:rsidR="00EE6953" w:rsidRDefault="00823996" w:rsidP="00367CB4">
      <w:pPr>
        <w:pStyle w:val="NormalWeb"/>
        <w:rPr>
          <w:rFonts w:ascii="Arial" w:hAnsi="Arial" w:cs="Arial"/>
        </w:rPr>
      </w:pPr>
      <w:r>
        <w:rPr>
          <w:rFonts w:ascii="Arial" w:hAnsi="Arial" w:cs="Arial"/>
          <w:b/>
        </w:rPr>
        <w:t>Be objective</w:t>
      </w:r>
      <w:r w:rsidR="00220ECE">
        <w:rPr>
          <w:rFonts w:ascii="Arial" w:hAnsi="Arial" w:cs="Arial"/>
          <w:b/>
        </w:rPr>
        <w:t>-</w:t>
      </w:r>
      <w:r w:rsidR="00220ECE" w:rsidRPr="00220ECE">
        <w:rPr>
          <w:rFonts w:ascii="Arial" w:hAnsi="Arial" w:cs="Arial"/>
        </w:rPr>
        <w:t>whilst some data</w:t>
      </w:r>
      <w:r w:rsidR="00220ECE">
        <w:rPr>
          <w:rFonts w:ascii="Arial" w:hAnsi="Arial" w:cs="Arial"/>
        </w:rPr>
        <w:t xml:space="preserve">/evidence </w:t>
      </w:r>
      <w:r w:rsidR="00220ECE" w:rsidRPr="00220ECE">
        <w:rPr>
          <w:rFonts w:ascii="Arial" w:hAnsi="Arial" w:cs="Arial"/>
        </w:rPr>
        <w:t>will be qualitative,</w:t>
      </w:r>
      <w:r w:rsidR="00220ECE">
        <w:rPr>
          <w:rFonts w:ascii="Arial" w:hAnsi="Arial" w:cs="Arial"/>
        </w:rPr>
        <w:t xml:space="preserve"> there should also be quantitative </w:t>
      </w:r>
      <w:proofErr w:type="spellStart"/>
      <w:r w:rsidR="00220ECE">
        <w:rPr>
          <w:rFonts w:ascii="Arial" w:hAnsi="Arial" w:cs="Arial"/>
        </w:rPr>
        <w:t>evidence</w:t>
      </w:r>
      <w:proofErr w:type="gramStart"/>
      <w:r w:rsidR="00220ECE">
        <w:rPr>
          <w:rFonts w:ascii="Arial" w:hAnsi="Arial" w:cs="Arial"/>
        </w:rPr>
        <w:t>,</w:t>
      </w:r>
      <w:r w:rsidR="008C53F6">
        <w:rPr>
          <w:rFonts w:ascii="Arial" w:hAnsi="Arial" w:cs="Arial"/>
        </w:rPr>
        <w:t>that</w:t>
      </w:r>
      <w:proofErr w:type="spellEnd"/>
      <w:proofErr w:type="gramEnd"/>
      <w:r w:rsidR="008C53F6">
        <w:rPr>
          <w:rFonts w:ascii="Arial" w:hAnsi="Arial" w:cs="Arial"/>
        </w:rPr>
        <w:t xml:space="preserve"> </w:t>
      </w:r>
      <w:r w:rsidR="00220ECE">
        <w:rPr>
          <w:rFonts w:ascii="Arial" w:hAnsi="Arial" w:cs="Arial"/>
        </w:rPr>
        <w:t>is not</w:t>
      </w:r>
      <w:r w:rsidR="008C53F6">
        <w:rPr>
          <w:rFonts w:ascii="Arial" w:hAnsi="Arial" w:cs="Arial"/>
        </w:rPr>
        <w:t xml:space="preserve"> subject to interpretation </w:t>
      </w:r>
      <w:r w:rsidR="00220ECE">
        <w:rPr>
          <w:rFonts w:ascii="Arial" w:hAnsi="Arial" w:cs="Arial"/>
        </w:rPr>
        <w:t xml:space="preserve">  </w:t>
      </w:r>
      <w:r w:rsidR="00220ECE" w:rsidRPr="00220ECE">
        <w:rPr>
          <w:rFonts w:ascii="Arial" w:hAnsi="Arial" w:cs="Arial"/>
        </w:rPr>
        <w:t xml:space="preserve"> </w:t>
      </w:r>
    </w:p>
    <w:p w14:paraId="14139CE8" w14:textId="195195A4" w:rsidR="008C53F6" w:rsidRDefault="008C53F6" w:rsidP="00367CB4">
      <w:pPr>
        <w:pStyle w:val="NormalWeb"/>
        <w:rPr>
          <w:rFonts w:ascii="Arial" w:hAnsi="Arial" w:cs="Arial"/>
        </w:rPr>
      </w:pPr>
      <w:r w:rsidRPr="008C53F6">
        <w:rPr>
          <w:rFonts w:ascii="Arial" w:hAnsi="Arial" w:cs="Arial"/>
          <w:b/>
        </w:rPr>
        <w:lastRenderedPageBreak/>
        <w:t>Be proportionate</w:t>
      </w:r>
      <w:r>
        <w:rPr>
          <w:rFonts w:ascii="Arial" w:hAnsi="Arial" w:cs="Arial"/>
        </w:rPr>
        <w:t>-whilst evaluation and measuring change should always be an important part of what you do, it is a complex area, and the resources committed to it should not be excessive…..</w:t>
      </w:r>
    </w:p>
    <w:p w14:paraId="2CA5CCFB" w14:textId="77777777" w:rsidR="008C53F6" w:rsidRDefault="008C53F6" w:rsidP="00367CB4">
      <w:pPr>
        <w:pStyle w:val="NormalWeb"/>
        <w:rPr>
          <w:rFonts w:ascii="Arial" w:hAnsi="Arial" w:cs="Arial"/>
        </w:rPr>
      </w:pPr>
    </w:p>
    <w:p w14:paraId="580F2378" w14:textId="39C96F6C" w:rsidR="00367CB4" w:rsidRPr="008C12BA" w:rsidRDefault="008C53F6" w:rsidP="00367CB4">
      <w:pPr>
        <w:pStyle w:val="NormalWeb"/>
        <w:rPr>
          <w:rFonts w:ascii="Arial" w:hAnsi="Arial" w:cs="Arial"/>
          <w:b/>
        </w:rPr>
      </w:pPr>
      <w:r>
        <w:rPr>
          <w:rFonts w:ascii="Arial" w:hAnsi="Arial" w:cs="Arial"/>
          <w:b/>
        </w:rPr>
        <w:t>5.</w:t>
      </w:r>
      <w:r>
        <w:rPr>
          <w:rFonts w:ascii="Arial" w:hAnsi="Arial" w:cs="Arial"/>
          <w:b/>
        </w:rPr>
        <w:tab/>
        <w:t>Pr</w:t>
      </w:r>
      <w:r w:rsidR="00367CB4" w:rsidRPr="008C12BA">
        <w:rPr>
          <w:rFonts w:ascii="Arial" w:hAnsi="Arial" w:cs="Arial"/>
          <w:b/>
        </w:rPr>
        <w:t xml:space="preserve">oblems/challenges </w:t>
      </w:r>
    </w:p>
    <w:p w14:paraId="08D94EE9" w14:textId="77777777" w:rsidR="008C53F6" w:rsidRPr="008C53F6" w:rsidRDefault="008C53F6" w:rsidP="00367CB4">
      <w:pPr>
        <w:pStyle w:val="NormalWeb"/>
        <w:rPr>
          <w:rFonts w:ascii="Arial" w:hAnsi="Arial" w:cs="Arial"/>
          <w:b/>
        </w:rPr>
      </w:pPr>
      <w:r w:rsidRPr="008C53F6">
        <w:rPr>
          <w:rFonts w:ascii="Arial" w:hAnsi="Arial" w:cs="Arial"/>
          <w:b/>
        </w:rPr>
        <w:t>Cause and effect/attribution</w:t>
      </w:r>
    </w:p>
    <w:p w14:paraId="12BC7BD0" w14:textId="77777777" w:rsidR="008C53F6" w:rsidRDefault="008C12BA" w:rsidP="00367CB4">
      <w:pPr>
        <w:pStyle w:val="NormalWeb"/>
        <w:rPr>
          <w:rFonts w:ascii="Arial" w:hAnsi="Arial" w:cs="Arial"/>
        </w:rPr>
      </w:pPr>
      <w:r>
        <w:rPr>
          <w:rFonts w:ascii="Arial" w:hAnsi="Arial" w:cs="Arial"/>
        </w:rPr>
        <w:t xml:space="preserve">Perhaps one of the biggest challenges to any attempt at evaluation, or to measure the change of a project, or group of projects, is </w:t>
      </w:r>
      <w:r w:rsidR="00367CB4" w:rsidRPr="009D5171">
        <w:rPr>
          <w:rFonts w:ascii="Arial" w:hAnsi="Arial" w:cs="Arial"/>
        </w:rPr>
        <w:t>Attribution of impact</w:t>
      </w:r>
      <w:r>
        <w:rPr>
          <w:rFonts w:ascii="Arial" w:hAnsi="Arial" w:cs="Arial"/>
        </w:rPr>
        <w:t xml:space="preserve">, i.e. </w:t>
      </w:r>
      <w:r w:rsidR="00367CB4" w:rsidRPr="009D5171">
        <w:rPr>
          <w:rFonts w:ascii="Arial" w:hAnsi="Arial" w:cs="Arial"/>
        </w:rPr>
        <w:t xml:space="preserve">to what extent are the outcomes and impacts reported directly linked to your delivery activities? </w:t>
      </w:r>
      <w:r>
        <w:rPr>
          <w:rFonts w:ascii="Arial" w:hAnsi="Arial" w:cs="Arial"/>
        </w:rPr>
        <w:t xml:space="preserve">There will almost inevitably be other </w:t>
      </w:r>
      <w:r w:rsidR="00367CB4" w:rsidRPr="009D5171">
        <w:rPr>
          <w:rFonts w:ascii="Arial" w:hAnsi="Arial" w:cs="Arial"/>
        </w:rPr>
        <w:t>interventions</w:t>
      </w:r>
      <w:r>
        <w:rPr>
          <w:rFonts w:ascii="Arial" w:hAnsi="Arial" w:cs="Arial"/>
        </w:rPr>
        <w:t xml:space="preserve">, investments, </w:t>
      </w:r>
      <w:r w:rsidR="00367CB4" w:rsidRPr="009D5171">
        <w:rPr>
          <w:rFonts w:ascii="Arial" w:hAnsi="Arial" w:cs="Arial"/>
        </w:rPr>
        <w:t xml:space="preserve">processes taking place which might have </w:t>
      </w:r>
      <w:r>
        <w:rPr>
          <w:rFonts w:ascii="Arial" w:hAnsi="Arial" w:cs="Arial"/>
        </w:rPr>
        <w:t xml:space="preserve">been the cause of, or at least have partly contributed, </w:t>
      </w:r>
      <w:r w:rsidR="00367CB4" w:rsidRPr="009D5171">
        <w:rPr>
          <w:rFonts w:ascii="Arial" w:hAnsi="Arial" w:cs="Arial"/>
        </w:rPr>
        <w:t>to the impact reported?</w:t>
      </w:r>
      <w:r>
        <w:rPr>
          <w:rFonts w:ascii="Arial" w:hAnsi="Arial" w:cs="Arial"/>
        </w:rPr>
        <w:t xml:space="preserve"> </w:t>
      </w:r>
    </w:p>
    <w:p w14:paraId="7F7BA135" w14:textId="1B1941ED" w:rsidR="008C53F6" w:rsidRPr="008C53F6" w:rsidRDefault="008C53F6" w:rsidP="00367CB4">
      <w:pPr>
        <w:pStyle w:val="NormalWeb"/>
        <w:rPr>
          <w:rFonts w:ascii="Arial" w:hAnsi="Arial" w:cs="Arial"/>
          <w:b/>
        </w:rPr>
      </w:pPr>
      <w:r w:rsidRPr="008C53F6">
        <w:rPr>
          <w:rFonts w:ascii="Arial" w:hAnsi="Arial" w:cs="Arial"/>
          <w:b/>
        </w:rPr>
        <w:t xml:space="preserve">Absence of a </w:t>
      </w:r>
      <w:proofErr w:type="spellStart"/>
      <w:r w:rsidRPr="008C53F6">
        <w:rPr>
          <w:rFonts w:ascii="Arial" w:hAnsi="Arial" w:cs="Arial"/>
          <w:b/>
        </w:rPr>
        <w:t>non investment</w:t>
      </w:r>
      <w:proofErr w:type="spellEnd"/>
      <w:r w:rsidRPr="008C53F6">
        <w:rPr>
          <w:rFonts w:ascii="Arial" w:hAnsi="Arial" w:cs="Arial"/>
          <w:b/>
        </w:rPr>
        <w:t xml:space="preserve"> scenario…</w:t>
      </w:r>
    </w:p>
    <w:p w14:paraId="14D7D234" w14:textId="36A7DD0C" w:rsidR="008C53F6" w:rsidRPr="009D5171" w:rsidRDefault="008C12BA" w:rsidP="008C53F6">
      <w:pPr>
        <w:pStyle w:val="NormalWeb"/>
        <w:rPr>
          <w:rFonts w:ascii="Arial" w:hAnsi="Arial" w:cs="Arial"/>
        </w:rPr>
      </w:pPr>
      <w:r>
        <w:rPr>
          <w:rFonts w:ascii="Arial" w:hAnsi="Arial" w:cs="Arial"/>
        </w:rPr>
        <w:t>There w</w:t>
      </w:r>
      <w:r w:rsidR="008C53F6">
        <w:rPr>
          <w:rFonts w:ascii="Arial" w:hAnsi="Arial" w:cs="Arial"/>
        </w:rPr>
        <w:t>i</w:t>
      </w:r>
      <w:r>
        <w:rPr>
          <w:rFonts w:ascii="Arial" w:hAnsi="Arial" w:cs="Arial"/>
        </w:rPr>
        <w:t>ll never be what the economists call counter factual information, i.e. a clear idea s to what would have happened in the absence of that project or intervention.</w:t>
      </w:r>
      <w:r w:rsidR="008C53F6">
        <w:rPr>
          <w:rFonts w:ascii="Arial" w:hAnsi="Arial" w:cs="Arial"/>
        </w:rPr>
        <w:t xml:space="preserve"> T</w:t>
      </w:r>
      <w:r w:rsidR="00367CB4" w:rsidRPr="009D5171">
        <w:rPr>
          <w:rFonts w:ascii="Arial" w:hAnsi="Arial" w:cs="Arial"/>
        </w:rPr>
        <w:t xml:space="preserve">o what extent are the outcomes and impacts reported ‘additional’ within the context of your baseline? Would they have happened anyway in the absence of your intervention? </w:t>
      </w:r>
      <w:r>
        <w:rPr>
          <w:rFonts w:ascii="Arial" w:hAnsi="Arial" w:cs="Arial"/>
        </w:rPr>
        <w:t>Cri</w:t>
      </w:r>
      <w:r w:rsidR="008C53F6">
        <w:rPr>
          <w:rFonts w:ascii="Arial" w:hAnsi="Arial" w:cs="Arial"/>
        </w:rPr>
        <w:t xml:space="preserve">m may </w:t>
      </w:r>
      <w:r>
        <w:rPr>
          <w:rFonts w:ascii="Arial" w:hAnsi="Arial" w:cs="Arial"/>
        </w:rPr>
        <w:t>have fallen, but is t</w:t>
      </w:r>
      <w:r w:rsidR="008C53F6">
        <w:rPr>
          <w:rFonts w:ascii="Arial" w:hAnsi="Arial" w:cs="Arial"/>
        </w:rPr>
        <w:t>h</w:t>
      </w:r>
      <w:r>
        <w:rPr>
          <w:rFonts w:ascii="Arial" w:hAnsi="Arial" w:cs="Arial"/>
        </w:rPr>
        <w:t>at down to the recruitment of more PCSO’s, target harde</w:t>
      </w:r>
      <w:r w:rsidR="008C53F6">
        <w:rPr>
          <w:rFonts w:ascii="Arial" w:hAnsi="Arial" w:cs="Arial"/>
        </w:rPr>
        <w:t xml:space="preserve">ning </w:t>
      </w:r>
      <w:r>
        <w:rPr>
          <w:rFonts w:ascii="Arial" w:hAnsi="Arial" w:cs="Arial"/>
        </w:rPr>
        <w:t>measures, or simply part of a national trend t</w:t>
      </w:r>
      <w:r w:rsidR="008C53F6">
        <w:rPr>
          <w:rFonts w:ascii="Arial" w:hAnsi="Arial" w:cs="Arial"/>
        </w:rPr>
        <w:t>h</w:t>
      </w:r>
      <w:r>
        <w:rPr>
          <w:rFonts w:ascii="Arial" w:hAnsi="Arial" w:cs="Arial"/>
        </w:rPr>
        <w:t>at h</w:t>
      </w:r>
      <w:r w:rsidR="008C53F6">
        <w:rPr>
          <w:rFonts w:ascii="Arial" w:hAnsi="Arial" w:cs="Arial"/>
        </w:rPr>
        <w:t>a</w:t>
      </w:r>
      <w:r>
        <w:rPr>
          <w:rFonts w:ascii="Arial" w:hAnsi="Arial" w:cs="Arial"/>
        </w:rPr>
        <w:t>s seen crime fall in all areas?</w:t>
      </w:r>
      <w:r w:rsidR="008C53F6" w:rsidRPr="008C53F6">
        <w:rPr>
          <w:rFonts w:ascii="Arial" w:hAnsi="Arial" w:cs="Arial"/>
        </w:rPr>
        <w:t xml:space="preserve"> </w:t>
      </w:r>
      <w:r w:rsidR="008C53F6" w:rsidRPr="009D5171">
        <w:rPr>
          <w:rFonts w:ascii="Arial" w:hAnsi="Arial" w:cs="Arial"/>
        </w:rPr>
        <w:t>Counterfactual: to further demonstrate additionality, what would have happened in the absence of investment.</w:t>
      </w:r>
      <w:r w:rsidR="008C53F6" w:rsidRPr="00E57887">
        <w:rPr>
          <w:rFonts w:ascii="Arial" w:hAnsi="Arial" w:cs="Arial"/>
        </w:rPr>
        <w:t xml:space="preserve"> </w:t>
      </w:r>
      <w:r w:rsidR="008C53F6" w:rsidRPr="009D5171">
        <w:rPr>
          <w:rFonts w:ascii="Arial" w:hAnsi="Arial" w:cs="Arial"/>
        </w:rPr>
        <w:t xml:space="preserve">Control group – identification of a control group which replicates as far as possible the context in which the project is located, but which has not benefited from investment. </w:t>
      </w:r>
      <w:proofErr w:type="gramStart"/>
      <w:r w:rsidR="008C53F6" w:rsidRPr="009D5171">
        <w:rPr>
          <w:rFonts w:ascii="Arial" w:hAnsi="Arial" w:cs="Arial"/>
        </w:rPr>
        <w:t>in</w:t>
      </w:r>
      <w:proofErr w:type="gramEnd"/>
      <w:r w:rsidR="008C53F6" w:rsidRPr="009D5171">
        <w:rPr>
          <w:rFonts w:ascii="Arial" w:hAnsi="Arial" w:cs="Arial"/>
        </w:rPr>
        <w:t xml:space="preserve"> reality, this is complex to achieve, and is therefore only likely to be </w:t>
      </w:r>
      <w:proofErr w:type="spellStart"/>
      <w:r w:rsidR="008C53F6" w:rsidRPr="009D5171">
        <w:rPr>
          <w:rFonts w:ascii="Arial" w:hAnsi="Arial" w:cs="Arial"/>
        </w:rPr>
        <w:t>relevan</w:t>
      </w:r>
      <w:proofErr w:type="spellEnd"/>
    </w:p>
    <w:p w14:paraId="54C5BF71" w14:textId="77777777" w:rsidR="008C53F6" w:rsidRPr="008C53F6" w:rsidRDefault="008C53F6" w:rsidP="00E57887">
      <w:pPr>
        <w:pStyle w:val="NormalWeb"/>
        <w:rPr>
          <w:rFonts w:ascii="Arial" w:hAnsi="Arial" w:cs="Arial"/>
          <w:b/>
        </w:rPr>
      </w:pPr>
      <w:r w:rsidRPr="008C53F6">
        <w:rPr>
          <w:rFonts w:ascii="Arial" w:hAnsi="Arial" w:cs="Arial"/>
          <w:b/>
        </w:rPr>
        <w:t>Additionality/leakage</w:t>
      </w:r>
    </w:p>
    <w:p w14:paraId="10FD321F" w14:textId="529FBA95" w:rsidR="008C53F6" w:rsidRDefault="008C12BA" w:rsidP="00E57887">
      <w:pPr>
        <w:pStyle w:val="NormalWeb"/>
        <w:rPr>
          <w:rFonts w:ascii="Arial" w:hAnsi="Arial" w:cs="Arial"/>
        </w:rPr>
      </w:pPr>
      <w:r>
        <w:rPr>
          <w:rFonts w:ascii="Arial" w:hAnsi="Arial" w:cs="Arial"/>
        </w:rPr>
        <w:t xml:space="preserve">Have </w:t>
      </w:r>
      <w:r w:rsidR="00367CB4" w:rsidRPr="009D5171">
        <w:rPr>
          <w:rFonts w:ascii="Arial" w:hAnsi="Arial" w:cs="Arial"/>
        </w:rPr>
        <w:t>there been any social or economic knock on effects locally (</w:t>
      </w:r>
      <w:proofErr w:type="spellStart"/>
      <w:r w:rsidR="00367CB4" w:rsidRPr="009D5171">
        <w:rPr>
          <w:rFonts w:ascii="Arial" w:hAnsi="Arial" w:cs="Arial"/>
        </w:rPr>
        <w:t>e.g</w:t>
      </w:r>
      <w:proofErr w:type="spellEnd"/>
      <w:r w:rsidR="00367CB4" w:rsidRPr="009D5171">
        <w:rPr>
          <w:rFonts w:ascii="Arial" w:hAnsi="Arial" w:cs="Arial"/>
        </w:rPr>
        <w:t xml:space="preserve"> displacement of jobs from one part of the economy to another, or multiplier impacts)? To what extent are impacts being retained within your local area?</w:t>
      </w:r>
      <w:r>
        <w:rPr>
          <w:rFonts w:ascii="Arial" w:hAnsi="Arial" w:cs="Arial"/>
        </w:rPr>
        <w:t xml:space="preserve"> Larger projects, in order to assess impact, or accurately measure change, need to consider leakage, d</w:t>
      </w:r>
      <w:r w:rsidR="00367CB4" w:rsidRPr="009D5171">
        <w:rPr>
          <w:rFonts w:ascii="Arial" w:hAnsi="Arial" w:cs="Arial"/>
        </w:rPr>
        <w:t xml:space="preserve">eadweight, displacement/substitution impacts </w:t>
      </w:r>
      <w:r w:rsidR="00EA14AE">
        <w:rPr>
          <w:rFonts w:ascii="Arial" w:hAnsi="Arial" w:cs="Arial"/>
        </w:rPr>
        <w:t xml:space="preserve">and the </w:t>
      </w:r>
      <w:r w:rsidR="00367CB4" w:rsidRPr="009D5171">
        <w:rPr>
          <w:rFonts w:ascii="Arial" w:hAnsi="Arial" w:cs="Arial"/>
        </w:rPr>
        <w:t xml:space="preserve"> </w:t>
      </w:r>
    </w:p>
    <w:p w14:paraId="024E8D0C" w14:textId="3D7E1483" w:rsidR="00EA14AE" w:rsidRDefault="00EA14AE" w:rsidP="00367CB4">
      <w:pPr>
        <w:pStyle w:val="NormalWeb"/>
        <w:rPr>
          <w:rFonts w:ascii="Arial" w:hAnsi="Arial" w:cs="Arial"/>
        </w:rPr>
      </w:pPr>
      <w:r>
        <w:rPr>
          <w:rFonts w:ascii="Arial" w:hAnsi="Arial" w:cs="Arial"/>
        </w:rPr>
        <w:lastRenderedPageBreak/>
        <w:t>However, this approach would be disproportionate to smaller projects, i.e. the kinds of interventions, projects that Big L</w:t>
      </w:r>
      <w:r w:rsidR="008C53F6">
        <w:rPr>
          <w:rFonts w:ascii="Arial" w:hAnsi="Arial" w:cs="Arial"/>
        </w:rPr>
        <w:t>o</w:t>
      </w:r>
      <w:r>
        <w:rPr>
          <w:rFonts w:ascii="Arial" w:hAnsi="Arial" w:cs="Arial"/>
        </w:rPr>
        <w:t>cal Partnerships will be delivering. It is also a reason why Partnerships should, for the m</w:t>
      </w:r>
      <w:r w:rsidR="008C53F6">
        <w:rPr>
          <w:rFonts w:ascii="Arial" w:hAnsi="Arial" w:cs="Arial"/>
        </w:rPr>
        <w:t>o</w:t>
      </w:r>
      <w:r>
        <w:rPr>
          <w:rFonts w:ascii="Arial" w:hAnsi="Arial" w:cs="Arial"/>
        </w:rPr>
        <w:t>st part be focussing on the overall i</w:t>
      </w:r>
      <w:r w:rsidR="00D07AB8">
        <w:rPr>
          <w:rFonts w:ascii="Arial" w:hAnsi="Arial" w:cs="Arial"/>
        </w:rPr>
        <w:t>m</w:t>
      </w:r>
      <w:r>
        <w:rPr>
          <w:rFonts w:ascii="Arial" w:hAnsi="Arial" w:cs="Arial"/>
        </w:rPr>
        <w:t>pact of the Programme, rather than individual projects or interventions, which are unlikely to be big enough to effect change on their own.</w:t>
      </w:r>
    </w:p>
    <w:p w14:paraId="688467F3" w14:textId="77777777" w:rsidR="008C53F6" w:rsidRPr="008C53F6" w:rsidRDefault="008C53F6" w:rsidP="008C53F6">
      <w:pPr>
        <w:pStyle w:val="NormalWeb"/>
        <w:rPr>
          <w:rFonts w:ascii="Arial" w:hAnsi="Arial" w:cs="Arial"/>
          <w:b/>
        </w:rPr>
      </w:pPr>
      <w:r w:rsidRPr="008C53F6">
        <w:rPr>
          <w:rFonts w:ascii="Arial" w:hAnsi="Arial" w:cs="Arial"/>
          <w:b/>
        </w:rPr>
        <w:t>Having a baseline</w:t>
      </w:r>
    </w:p>
    <w:p w14:paraId="73553762" w14:textId="54CA1B41" w:rsidR="00532041" w:rsidRDefault="00532041" w:rsidP="008C53F6">
      <w:pPr>
        <w:pStyle w:val="NormalWeb"/>
        <w:rPr>
          <w:rFonts w:ascii="Arial" w:hAnsi="Arial" w:cs="Arial"/>
        </w:rPr>
      </w:pPr>
      <w:r w:rsidRPr="009D5171">
        <w:rPr>
          <w:rFonts w:ascii="Arial" w:hAnsi="Arial" w:cs="Arial"/>
        </w:rPr>
        <w:t xml:space="preserve">Establish a </w:t>
      </w:r>
      <w:proofErr w:type="gramStart"/>
      <w:r w:rsidRPr="009D5171">
        <w:rPr>
          <w:rFonts w:ascii="Arial" w:hAnsi="Arial" w:cs="Arial"/>
        </w:rPr>
        <w:t>baseline</w:t>
      </w:r>
      <w:r w:rsidR="00E07E84">
        <w:rPr>
          <w:rFonts w:ascii="Arial" w:hAnsi="Arial" w:cs="Arial"/>
        </w:rPr>
        <w:t>,</w:t>
      </w:r>
      <w:proofErr w:type="gramEnd"/>
      <w:r w:rsidR="00E07E84">
        <w:rPr>
          <w:rFonts w:ascii="Arial" w:hAnsi="Arial" w:cs="Arial"/>
        </w:rPr>
        <w:t xml:space="preserve"> </w:t>
      </w:r>
      <w:r w:rsidR="00E07E84" w:rsidRPr="009D5171">
        <w:rPr>
          <w:rFonts w:ascii="Arial" w:hAnsi="Arial" w:cs="Arial"/>
        </w:rPr>
        <w:t>Be as clear as you can about where you are starting from. If you know where you are starting from, it will be easier to assess the distance you have travelled during the project</w:t>
      </w:r>
    </w:p>
    <w:p w14:paraId="71ED795B" w14:textId="77777777" w:rsidR="008C53F6" w:rsidRDefault="008C53F6" w:rsidP="003C60B2">
      <w:pPr>
        <w:pStyle w:val="NormalWeb"/>
        <w:rPr>
          <w:rStyle w:val="Strong"/>
          <w:rFonts w:ascii="Arial" w:hAnsi="Arial" w:cs="Arial"/>
        </w:rPr>
      </w:pPr>
    </w:p>
    <w:p w14:paraId="7FB458D7" w14:textId="092FD921" w:rsidR="00367CB4" w:rsidRPr="009D5171" w:rsidRDefault="008C53F6" w:rsidP="003C60B2">
      <w:pPr>
        <w:pStyle w:val="NormalWeb"/>
        <w:rPr>
          <w:rStyle w:val="Strong"/>
          <w:rFonts w:ascii="Arial" w:hAnsi="Arial" w:cs="Arial"/>
        </w:rPr>
      </w:pPr>
      <w:r>
        <w:rPr>
          <w:rStyle w:val="Strong"/>
          <w:rFonts w:ascii="Arial" w:hAnsi="Arial" w:cs="Arial"/>
        </w:rPr>
        <w:t>6.</w:t>
      </w:r>
      <w:r>
        <w:rPr>
          <w:rStyle w:val="Strong"/>
          <w:rFonts w:ascii="Arial" w:hAnsi="Arial" w:cs="Arial"/>
        </w:rPr>
        <w:tab/>
      </w:r>
      <w:r w:rsidR="00367CB4" w:rsidRPr="009D5171">
        <w:rPr>
          <w:rStyle w:val="Strong"/>
          <w:rFonts w:ascii="Arial" w:hAnsi="Arial" w:cs="Arial"/>
        </w:rPr>
        <w:t xml:space="preserve">Gathering evidence </w:t>
      </w:r>
    </w:p>
    <w:p w14:paraId="44C13601" w14:textId="45091D76" w:rsidR="00367CB4" w:rsidRPr="009D5171" w:rsidRDefault="00367CB4" w:rsidP="00367CB4">
      <w:pPr>
        <w:pStyle w:val="NormalWeb"/>
        <w:rPr>
          <w:rFonts w:ascii="Arial" w:hAnsi="Arial" w:cs="Arial"/>
        </w:rPr>
      </w:pPr>
      <w:r w:rsidRPr="009D5171">
        <w:rPr>
          <w:rFonts w:ascii="Arial" w:hAnsi="Arial" w:cs="Arial"/>
        </w:rPr>
        <w:t>This is a key part of the evaluation process. You need to find evidence to show whether or not you have reached the goals you set yourself in Annex B (be they short-, medium- or long-term).</w:t>
      </w:r>
    </w:p>
    <w:p w14:paraId="053FEDBB" w14:textId="77777777" w:rsidR="0097412F" w:rsidRDefault="00367CB4" w:rsidP="00367CB4">
      <w:pPr>
        <w:pStyle w:val="NormalWeb"/>
        <w:rPr>
          <w:rFonts w:ascii="Arial" w:hAnsi="Arial" w:cs="Arial"/>
        </w:rPr>
      </w:pPr>
      <w:r w:rsidRPr="009D5171">
        <w:rPr>
          <w:rFonts w:ascii="Arial" w:hAnsi="Arial" w:cs="Arial"/>
        </w:rPr>
        <w:t>Different types of evidence should be collected</w:t>
      </w:r>
    </w:p>
    <w:p w14:paraId="2A5C62BD" w14:textId="5ACC580B" w:rsidR="0097412F" w:rsidRDefault="009966CA" w:rsidP="007E7E9C">
      <w:pPr>
        <w:pStyle w:val="NormalWeb"/>
        <w:numPr>
          <w:ilvl w:val="0"/>
          <w:numId w:val="6"/>
        </w:numPr>
        <w:rPr>
          <w:rFonts w:ascii="Arial" w:hAnsi="Arial" w:cs="Arial"/>
        </w:rPr>
      </w:pPr>
      <w:r>
        <w:rPr>
          <w:rFonts w:ascii="Arial" w:hAnsi="Arial" w:cs="Arial"/>
        </w:rPr>
        <w:t xml:space="preserve">Quantitative, I.e. </w:t>
      </w:r>
      <w:r w:rsidR="00367CB4" w:rsidRPr="009D5171">
        <w:rPr>
          <w:rFonts w:ascii="Arial" w:hAnsi="Arial" w:cs="Arial"/>
        </w:rPr>
        <w:t>numbers (for example, the number of people you have reached, the number of people getting work, the number of good stories in the press, changes in crime levels);</w:t>
      </w:r>
    </w:p>
    <w:p w14:paraId="27807C35" w14:textId="5EA96B89" w:rsidR="0097412F" w:rsidRDefault="003C3CE0" w:rsidP="008C53F6">
      <w:pPr>
        <w:pStyle w:val="NormalWeb"/>
        <w:numPr>
          <w:ilvl w:val="0"/>
          <w:numId w:val="6"/>
        </w:numPr>
        <w:rPr>
          <w:rFonts w:ascii="Arial" w:hAnsi="Arial" w:cs="Arial"/>
        </w:rPr>
      </w:pPr>
      <w:r>
        <w:rPr>
          <w:rFonts w:ascii="Arial" w:hAnsi="Arial" w:cs="Arial"/>
        </w:rPr>
        <w:t xml:space="preserve">Qualitative, </w:t>
      </w:r>
      <w:r w:rsidR="0053216D">
        <w:rPr>
          <w:rFonts w:ascii="Arial" w:hAnsi="Arial" w:cs="Arial"/>
        </w:rPr>
        <w:t xml:space="preserve">e.g. </w:t>
      </w:r>
      <w:r w:rsidR="00367CB4" w:rsidRPr="009D5171">
        <w:rPr>
          <w:rFonts w:ascii="Arial" w:hAnsi="Arial" w:cs="Arial"/>
        </w:rPr>
        <w:t xml:space="preserve">people’s opinions, views and experiences (for example, people’s stories about their experience on the programme, photos of the area ‘before and after’, people’s views on whether they think they have more </w:t>
      </w:r>
      <w:r w:rsidR="008C53F6">
        <w:rPr>
          <w:rFonts w:ascii="Arial" w:hAnsi="Arial" w:cs="Arial"/>
        </w:rPr>
        <w:t xml:space="preserve">influence, the area has improved etc. </w:t>
      </w:r>
      <w:r w:rsidR="00367CB4" w:rsidRPr="009D5171">
        <w:rPr>
          <w:rFonts w:ascii="Arial" w:hAnsi="Arial" w:cs="Arial"/>
        </w:rPr>
        <w:t>;</w:t>
      </w:r>
    </w:p>
    <w:p w14:paraId="43418E9E" w14:textId="3592C640" w:rsidR="00367CB4" w:rsidRPr="009D5171" w:rsidRDefault="008C53F6" w:rsidP="007E7E9C">
      <w:pPr>
        <w:pStyle w:val="NormalWeb"/>
        <w:numPr>
          <w:ilvl w:val="0"/>
          <w:numId w:val="6"/>
        </w:numPr>
        <w:rPr>
          <w:rFonts w:ascii="Arial" w:hAnsi="Arial" w:cs="Arial"/>
        </w:rPr>
      </w:pPr>
      <w:r>
        <w:rPr>
          <w:rFonts w:ascii="Arial" w:hAnsi="Arial" w:cs="Arial"/>
        </w:rPr>
        <w:t>I</w:t>
      </w:r>
      <w:r w:rsidR="00367CB4" w:rsidRPr="009D5171">
        <w:rPr>
          <w:rFonts w:ascii="Arial" w:hAnsi="Arial" w:cs="Arial"/>
        </w:rPr>
        <w:t xml:space="preserve">nformation you already have? </w:t>
      </w:r>
    </w:p>
    <w:p w14:paraId="27386C23" w14:textId="77777777" w:rsidR="008C53F6" w:rsidRDefault="008C53F6" w:rsidP="003C60B2">
      <w:pPr>
        <w:pStyle w:val="NormalWeb"/>
        <w:rPr>
          <w:rFonts w:ascii="Arial" w:hAnsi="Arial" w:cs="Arial"/>
          <w:b/>
        </w:rPr>
      </w:pPr>
    </w:p>
    <w:p w14:paraId="0F67B3AB" w14:textId="173F1EE6" w:rsidR="005D398A" w:rsidRPr="00176A22" w:rsidRDefault="008C53F6" w:rsidP="003C60B2">
      <w:pPr>
        <w:pStyle w:val="NormalWeb"/>
        <w:rPr>
          <w:rFonts w:ascii="Arial" w:hAnsi="Arial" w:cs="Arial"/>
          <w:b/>
        </w:rPr>
      </w:pPr>
      <w:r>
        <w:rPr>
          <w:rFonts w:ascii="Arial" w:hAnsi="Arial" w:cs="Arial"/>
          <w:b/>
        </w:rPr>
        <w:t xml:space="preserve">7. </w:t>
      </w:r>
      <w:r w:rsidR="0023038A" w:rsidRPr="00176A22">
        <w:rPr>
          <w:rFonts w:ascii="Arial" w:hAnsi="Arial" w:cs="Arial"/>
          <w:b/>
        </w:rPr>
        <w:t>Ways of gathering information</w:t>
      </w:r>
    </w:p>
    <w:p w14:paraId="05AAC56C" w14:textId="4E704B4A" w:rsidR="008D7ECC" w:rsidRPr="00176A22" w:rsidRDefault="008C53F6" w:rsidP="003C60B2">
      <w:pPr>
        <w:pStyle w:val="NormalWeb"/>
        <w:rPr>
          <w:rFonts w:ascii="Arial" w:hAnsi="Arial" w:cs="Arial"/>
          <w:b/>
        </w:rPr>
      </w:pPr>
      <w:r>
        <w:rPr>
          <w:rFonts w:ascii="Arial" w:hAnsi="Arial" w:cs="Arial"/>
          <w:b/>
        </w:rPr>
        <w:t>(</w:t>
      </w:r>
      <w:proofErr w:type="spellStart"/>
      <w:r>
        <w:rPr>
          <w:rFonts w:ascii="Arial" w:hAnsi="Arial" w:cs="Arial"/>
          <w:b/>
        </w:rPr>
        <w:t>i</w:t>
      </w:r>
      <w:proofErr w:type="spellEnd"/>
      <w:r>
        <w:rPr>
          <w:rFonts w:ascii="Arial" w:hAnsi="Arial" w:cs="Arial"/>
          <w:b/>
        </w:rPr>
        <w:t xml:space="preserve">) </w:t>
      </w:r>
      <w:r w:rsidR="0023038A" w:rsidRPr="00176A22">
        <w:rPr>
          <w:rFonts w:ascii="Arial" w:hAnsi="Arial" w:cs="Arial"/>
          <w:b/>
        </w:rPr>
        <w:t xml:space="preserve">A questionnaire survey </w:t>
      </w:r>
    </w:p>
    <w:p w14:paraId="5FBD512E" w14:textId="167E485D" w:rsidR="005D398A" w:rsidRPr="009D5171" w:rsidRDefault="0023038A" w:rsidP="003C60B2">
      <w:pPr>
        <w:pStyle w:val="NormalWeb"/>
        <w:rPr>
          <w:rFonts w:ascii="Arial" w:hAnsi="Arial" w:cs="Arial"/>
        </w:rPr>
      </w:pPr>
      <w:r w:rsidRPr="009D5171">
        <w:rPr>
          <w:rFonts w:ascii="Arial" w:hAnsi="Arial" w:cs="Arial"/>
        </w:rPr>
        <w:lastRenderedPageBreak/>
        <w:t>A questionnaire survey can be used to find out more about the views and experiences of users, the wider community, agencies, etc. Use tick-boxes or questions that can be answered with a yes or no if you want to survey a lot of people, or ask a lot of questions. Questions that allow people to say more than just yes or no will give you more detailed information, but they take longer to fill in, a lot more time to analyse, and fewer people will fill them in. Responses to questionnaires are often low so think about offering a prize.</w:t>
      </w:r>
    </w:p>
    <w:p w14:paraId="69BBEA9C" w14:textId="10D3E19F" w:rsidR="00176A22" w:rsidRPr="00176A22" w:rsidRDefault="008C53F6" w:rsidP="003C60B2">
      <w:pPr>
        <w:pStyle w:val="NormalWeb"/>
        <w:rPr>
          <w:rFonts w:ascii="Arial" w:hAnsi="Arial" w:cs="Arial"/>
          <w:b/>
        </w:rPr>
      </w:pPr>
      <w:r>
        <w:rPr>
          <w:rFonts w:ascii="Arial" w:hAnsi="Arial" w:cs="Arial"/>
          <w:b/>
        </w:rPr>
        <w:t xml:space="preserve">(ii) </w:t>
      </w:r>
      <w:r w:rsidR="0023038A" w:rsidRPr="00176A22">
        <w:rPr>
          <w:rFonts w:ascii="Arial" w:hAnsi="Arial" w:cs="Arial"/>
          <w:b/>
        </w:rPr>
        <w:t>In-depth interviews</w:t>
      </w:r>
    </w:p>
    <w:p w14:paraId="40F33AE0" w14:textId="59B7581B" w:rsidR="005D398A" w:rsidRPr="009D5171" w:rsidRDefault="0023038A" w:rsidP="003C60B2">
      <w:pPr>
        <w:pStyle w:val="NormalWeb"/>
        <w:rPr>
          <w:rFonts w:ascii="Arial" w:hAnsi="Arial" w:cs="Arial"/>
        </w:rPr>
      </w:pPr>
      <w:r w:rsidRPr="009D5171">
        <w:rPr>
          <w:rFonts w:ascii="Arial" w:hAnsi="Arial" w:cs="Arial"/>
        </w:rPr>
        <w:t>It is usually best to limit the number of in-depth interviews to those people whose involvement with the project gives them particular insights or valuable experience – but try to talk to a range of people who are likely to have different perspectives and views on your project.</w:t>
      </w:r>
    </w:p>
    <w:p w14:paraId="19E400E8" w14:textId="4FB66BDF" w:rsidR="003D7679" w:rsidRPr="003D7679" w:rsidRDefault="008C53F6" w:rsidP="003C60B2">
      <w:pPr>
        <w:pStyle w:val="NormalWeb"/>
        <w:rPr>
          <w:rFonts w:ascii="Arial" w:hAnsi="Arial" w:cs="Arial"/>
          <w:b/>
        </w:rPr>
      </w:pPr>
      <w:r>
        <w:rPr>
          <w:rFonts w:ascii="Arial" w:hAnsi="Arial" w:cs="Arial"/>
          <w:b/>
        </w:rPr>
        <w:t xml:space="preserve">(iii) </w:t>
      </w:r>
      <w:r w:rsidR="0023038A" w:rsidRPr="003D7679">
        <w:rPr>
          <w:rFonts w:ascii="Arial" w:hAnsi="Arial" w:cs="Arial"/>
          <w:b/>
        </w:rPr>
        <w:t xml:space="preserve">Feedback forms </w:t>
      </w:r>
    </w:p>
    <w:p w14:paraId="34DB0173" w14:textId="729D5C1F" w:rsidR="005D398A" w:rsidRPr="009D5171" w:rsidRDefault="0023038A" w:rsidP="003C60B2">
      <w:pPr>
        <w:pStyle w:val="NormalWeb"/>
        <w:rPr>
          <w:rFonts w:ascii="Arial" w:hAnsi="Arial" w:cs="Arial"/>
        </w:rPr>
      </w:pPr>
      <w:r w:rsidRPr="009D5171">
        <w:rPr>
          <w:rFonts w:ascii="Arial" w:hAnsi="Arial" w:cs="Arial"/>
        </w:rPr>
        <w:t>You can find out whether people have found your training and other events useful by asking them to fill in a short form. Ask them, for example, what they found most and least useful; what they might do differently as a result; what could be improved.</w:t>
      </w:r>
    </w:p>
    <w:p w14:paraId="56D057E3" w14:textId="3A959004" w:rsidR="005D398A" w:rsidRPr="003D7679" w:rsidRDefault="008C53F6" w:rsidP="003C60B2">
      <w:pPr>
        <w:pStyle w:val="NormalWeb"/>
        <w:rPr>
          <w:rFonts w:ascii="Arial" w:hAnsi="Arial" w:cs="Arial"/>
          <w:b/>
        </w:rPr>
      </w:pPr>
      <w:r>
        <w:rPr>
          <w:rFonts w:ascii="Arial" w:hAnsi="Arial" w:cs="Arial"/>
          <w:b/>
        </w:rPr>
        <w:t xml:space="preserve">(iv) </w:t>
      </w:r>
      <w:r w:rsidR="0023038A" w:rsidRPr="003D7679">
        <w:rPr>
          <w:rFonts w:ascii="Arial" w:hAnsi="Arial" w:cs="Arial"/>
          <w:b/>
        </w:rPr>
        <w:t>Focus groups and round tables</w:t>
      </w:r>
    </w:p>
    <w:p w14:paraId="522A7F49" w14:textId="37FF278C" w:rsidR="005D398A" w:rsidRPr="009D5171" w:rsidRDefault="0023038A" w:rsidP="003C60B2">
      <w:pPr>
        <w:pStyle w:val="NormalWeb"/>
        <w:rPr>
          <w:rFonts w:ascii="Arial" w:hAnsi="Arial" w:cs="Arial"/>
        </w:rPr>
      </w:pPr>
      <w:r w:rsidRPr="009D5171">
        <w:rPr>
          <w:rFonts w:ascii="Arial" w:hAnsi="Arial" w:cs="Arial"/>
        </w:rPr>
        <w:t>A ‘focus group’ gathers together about half a dozen people who are broadly similar (for example, they are all single parents with young children) to discuss themes or questions you want to address in the evaluation. A ‘round table’ discussion is a similar idea, which brings together people with different perspectives (for example, teenage parents, teachers, health visitors).</w:t>
      </w:r>
      <w:r w:rsidR="00AB752E">
        <w:rPr>
          <w:rFonts w:ascii="Arial" w:hAnsi="Arial" w:cs="Arial"/>
        </w:rPr>
        <w:t xml:space="preserve"> </w:t>
      </w:r>
    </w:p>
    <w:p w14:paraId="58BEC509" w14:textId="58D532AA" w:rsidR="005D398A" w:rsidRPr="00FA4DFC" w:rsidRDefault="008C53F6" w:rsidP="003C60B2">
      <w:pPr>
        <w:pStyle w:val="NormalWeb"/>
        <w:rPr>
          <w:rFonts w:ascii="Arial" w:hAnsi="Arial" w:cs="Arial"/>
          <w:b/>
        </w:rPr>
      </w:pPr>
      <w:r>
        <w:rPr>
          <w:rFonts w:ascii="Arial" w:hAnsi="Arial" w:cs="Arial"/>
          <w:b/>
        </w:rPr>
        <w:t xml:space="preserve">(v) </w:t>
      </w:r>
      <w:r w:rsidR="0023038A" w:rsidRPr="00FA4DFC">
        <w:rPr>
          <w:rFonts w:ascii="Arial" w:hAnsi="Arial" w:cs="Arial"/>
          <w:b/>
        </w:rPr>
        <w:t>Press reports</w:t>
      </w:r>
    </w:p>
    <w:p w14:paraId="0DE5F7BB" w14:textId="38EF8B46" w:rsidR="005D398A" w:rsidRPr="009D5171" w:rsidRDefault="0023038A" w:rsidP="003C60B2">
      <w:pPr>
        <w:pStyle w:val="NormalWeb"/>
        <w:rPr>
          <w:rFonts w:ascii="Arial" w:hAnsi="Arial" w:cs="Arial"/>
        </w:rPr>
      </w:pPr>
      <w:r w:rsidRPr="009D5171">
        <w:rPr>
          <w:rFonts w:ascii="Arial" w:hAnsi="Arial" w:cs="Arial"/>
        </w:rPr>
        <w:t>Gather and review press reports on the area (for example, you could see whether positive reports about the area are increasing).</w:t>
      </w:r>
    </w:p>
    <w:p w14:paraId="11947218" w14:textId="29DE9E0B" w:rsidR="0021615E" w:rsidRPr="0021615E" w:rsidRDefault="008C53F6" w:rsidP="003C60B2">
      <w:pPr>
        <w:pStyle w:val="NormalWeb"/>
        <w:rPr>
          <w:rFonts w:ascii="Arial" w:hAnsi="Arial" w:cs="Arial"/>
          <w:b/>
        </w:rPr>
      </w:pPr>
      <w:r>
        <w:rPr>
          <w:rFonts w:ascii="Arial" w:hAnsi="Arial" w:cs="Arial"/>
          <w:b/>
        </w:rPr>
        <w:t xml:space="preserve">(vi) </w:t>
      </w:r>
      <w:r w:rsidR="0021615E" w:rsidRPr="0021615E">
        <w:rPr>
          <w:rFonts w:ascii="Arial" w:hAnsi="Arial" w:cs="Arial"/>
          <w:b/>
        </w:rPr>
        <w:t>P</w:t>
      </w:r>
      <w:r w:rsidR="0023038A" w:rsidRPr="0021615E">
        <w:rPr>
          <w:rFonts w:ascii="Arial" w:hAnsi="Arial" w:cs="Arial"/>
          <w:b/>
        </w:rPr>
        <w:t xml:space="preserve">hotographs </w:t>
      </w:r>
    </w:p>
    <w:p w14:paraId="137019B7" w14:textId="5CA3FBA1" w:rsidR="0021615E" w:rsidRDefault="0021615E" w:rsidP="003C60B2">
      <w:pPr>
        <w:pStyle w:val="NormalWeb"/>
        <w:rPr>
          <w:rFonts w:ascii="Arial" w:hAnsi="Arial" w:cs="Arial"/>
        </w:rPr>
      </w:pPr>
      <w:r>
        <w:rPr>
          <w:rFonts w:ascii="Arial" w:hAnsi="Arial" w:cs="Arial"/>
        </w:rPr>
        <w:t>Can be taken over</w:t>
      </w:r>
      <w:r w:rsidR="0023038A" w:rsidRPr="009D5171">
        <w:rPr>
          <w:rFonts w:ascii="Arial" w:hAnsi="Arial" w:cs="Arial"/>
        </w:rPr>
        <w:t xml:space="preserve"> time, to see if you can observe any changes</w:t>
      </w:r>
      <w:r>
        <w:rPr>
          <w:rFonts w:ascii="Arial" w:hAnsi="Arial" w:cs="Arial"/>
        </w:rPr>
        <w:t>, particularly in the physical environment</w:t>
      </w:r>
      <w:r w:rsidR="0023038A" w:rsidRPr="009D5171">
        <w:rPr>
          <w:rFonts w:ascii="Arial" w:hAnsi="Arial" w:cs="Arial"/>
        </w:rPr>
        <w:t xml:space="preserve">. </w:t>
      </w:r>
    </w:p>
    <w:p w14:paraId="74F21D7A" w14:textId="3A026217" w:rsidR="008D7ECC" w:rsidRPr="00F74492" w:rsidRDefault="008C53F6" w:rsidP="003C60B2">
      <w:pPr>
        <w:pStyle w:val="NormalWeb"/>
        <w:rPr>
          <w:rFonts w:ascii="Arial" w:hAnsi="Arial" w:cs="Arial"/>
          <w:b/>
        </w:rPr>
      </w:pPr>
      <w:r>
        <w:rPr>
          <w:rFonts w:ascii="Arial" w:hAnsi="Arial" w:cs="Arial"/>
          <w:b/>
        </w:rPr>
        <w:t xml:space="preserve">(vii) </w:t>
      </w:r>
      <w:r w:rsidR="0023038A" w:rsidRPr="00F74492">
        <w:rPr>
          <w:rFonts w:ascii="Arial" w:hAnsi="Arial" w:cs="Arial"/>
          <w:b/>
        </w:rPr>
        <w:t>Case studies</w:t>
      </w:r>
    </w:p>
    <w:p w14:paraId="1FB7F165" w14:textId="0365D6E7" w:rsidR="005D398A" w:rsidRPr="009D5171" w:rsidRDefault="0023038A" w:rsidP="003C60B2">
      <w:pPr>
        <w:pStyle w:val="NormalWeb"/>
        <w:rPr>
          <w:rFonts w:ascii="Arial" w:hAnsi="Arial" w:cs="Arial"/>
        </w:rPr>
      </w:pPr>
      <w:r w:rsidRPr="009D5171">
        <w:rPr>
          <w:rFonts w:ascii="Arial" w:hAnsi="Arial" w:cs="Arial"/>
        </w:rPr>
        <w:lastRenderedPageBreak/>
        <w:t>In order to make the evaluation manageable, you might want to pick a few pieces of work (case studies) to explore in detail, rather than trying to explore everything. Pick pieces of work that illustrate your main objectives.</w:t>
      </w:r>
    </w:p>
    <w:p w14:paraId="5B6E2C7B" w14:textId="32EAAEAA" w:rsidR="000B6ACF" w:rsidRDefault="008C53F6" w:rsidP="003C60B2">
      <w:pPr>
        <w:pStyle w:val="NormalWeb"/>
        <w:rPr>
          <w:rFonts w:ascii="Arial" w:hAnsi="Arial" w:cs="Arial"/>
          <w:b/>
        </w:rPr>
      </w:pPr>
      <w:r>
        <w:rPr>
          <w:rFonts w:ascii="Arial" w:hAnsi="Arial" w:cs="Arial"/>
          <w:b/>
        </w:rPr>
        <w:t xml:space="preserve">(viii) </w:t>
      </w:r>
      <w:r w:rsidR="000B6ACF">
        <w:rPr>
          <w:rFonts w:ascii="Arial" w:hAnsi="Arial" w:cs="Arial"/>
          <w:b/>
        </w:rPr>
        <w:t>Peer Review</w:t>
      </w:r>
    </w:p>
    <w:p w14:paraId="4E50F7C5" w14:textId="10CD4834" w:rsidR="008D7ECC" w:rsidRPr="00F74492" w:rsidRDefault="008C53F6" w:rsidP="003C60B2">
      <w:pPr>
        <w:pStyle w:val="NormalWeb"/>
        <w:rPr>
          <w:rFonts w:ascii="Arial" w:hAnsi="Arial" w:cs="Arial"/>
          <w:b/>
        </w:rPr>
      </w:pPr>
      <w:r>
        <w:rPr>
          <w:rFonts w:ascii="Arial" w:hAnsi="Arial" w:cs="Arial"/>
          <w:b/>
        </w:rPr>
        <w:t xml:space="preserve">(ix) </w:t>
      </w:r>
      <w:r w:rsidR="0023038A" w:rsidRPr="00F74492">
        <w:rPr>
          <w:rFonts w:ascii="Arial" w:hAnsi="Arial" w:cs="Arial"/>
          <w:b/>
        </w:rPr>
        <w:t>Evaluation workshops and review meetings</w:t>
      </w:r>
    </w:p>
    <w:p w14:paraId="7708A99D" w14:textId="44E06608" w:rsidR="0023038A" w:rsidRPr="009D5171" w:rsidRDefault="0023038A" w:rsidP="003C60B2">
      <w:pPr>
        <w:pStyle w:val="NormalWeb"/>
        <w:rPr>
          <w:rFonts w:ascii="Arial" w:hAnsi="Arial" w:cs="Arial"/>
        </w:rPr>
      </w:pPr>
      <w:r w:rsidRPr="009D5171">
        <w:rPr>
          <w:rFonts w:ascii="Arial" w:hAnsi="Arial" w:cs="Arial"/>
        </w:rPr>
        <w:t>Hold special workshops/review meetings of people who are involved in your project and use pictures, photographs or models, as well as the spoken word, to get feedback from participants</w:t>
      </w:r>
    </w:p>
    <w:p w14:paraId="6E7B6543" w14:textId="51E3D0D7" w:rsidR="008D7ECC" w:rsidRPr="008C53F6" w:rsidRDefault="008C53F6" w:rsidP="008842FD">
      <w:pPr>
        <w:tabs>
          <w:tab w:val="left" w:pos="2025"/>
        </w:tabs>
        <w:rPr>
          <w:rFonts w:ascii="Arial" w:hAnsi="Arial" w:cs="Arial"/>
          <w:b/>
        </w:rPr>
      </w:pPr>
      <w:r w:rsidRPr="008C53F6">
        <w:rPr>
          <w:rFonts w:ascii="Arial" w:hAnsi="Arial" w:cs="Arial"/>
          <w:b/>
        </w:rPr>
        <w:t xml:space="preserve">8. Choosing </w:t>
      </w:r>
      <w:r w:rsidR="008D7ECC" w:rsidRPr="008C53F6">
        <w:rPr>
          <w:rFonts w:ascii="Arial" w:hAnsi="Arial" w:cs="Arial"/>
          <w:b/>
        </w:rPr>
        <w:t xml:space="preserve">Indicators </w:t>
      </w:r>
    </w:p>
    <w:p w14:paraId="0D732315" w14:textId="77777777" w:rsidR="008D7ECC" w:rsidRPr="009D5171" w:rsidRDefault="008D7ECC" w:rsidP="008842FD">
      <w:pPr>
        <w:tabs>
          <w:tab w:val="left" w:pos="2025"/>
        </w:tabs>
        <w:rPr>
          <w:rFonts w:ascii="Arial" w:hAnsi="Arial" w:cs="Arial"/>
        </w:rPr>
      </w:pPr>
    </w:p>
    <w:p w14:paraId="30EC8037" w14:textId="2DD586C7" w:rsidR="008255DA" w:rsidRDefault="008255DA" w:rsidP="008842FD">
      <w:pPr>
        <w:tabs>
          <w:tab w:val="left" w:pos="2025"/>
        </w:tabs>
        <w:rPr>
          <w:rFonts w:ascii="Arial" w:hAnsi="Arial" w:cs="Arial"/>
        </w:rPr>
      </w:pPr>
      <w:r>
        <w:rPr>
          <w:rFonts w:ascii="Arial" w:hAnsi="Arial" w:cs="Arial"/>
        </w:rPr>
        <w:t>Key to any successful eva</w:t>
      </w:r>
      <w:r w:rsidR="008C53F6">
        <w:rPr>
          <w:rFonts w:ascii="Arial" w:hAnsi="Arial" w:cs="Arial"/>
        </w:rPr>
        <w:t>l</w:t>
      </w:r>
      <w:r>
        <w:rPr>
          <w:rFonts w:ascii="Arial" w:hAnsi="Arial" w:cs="Arial"/>
        </w:rPr>
        <w:t>uation, or exercise in measuring change</w:t>
      </w:r>
      <w:r w:rsidR="008B1CE4">
        <w:rPr>
          <w:rFonts w:ascii="Arial" w:hAnsi="Arial" w:cs="Arial"/>
        </w:rPr>
        <w:t xml:space="preserve"> </w:t>
      </w:r>
      <w:r>
        <w:rPr>
          <w:rFonts w:ascii="Arial" w:hAnsi="Arial" w:cs="Arial"/>
        </w:rPr>
        <w:t xml:space="preserve">is </w:t>
      </w:r>
      <w:r w:rsidR="008C53F6">
        <w:rPr>
          <w:rFonts w:ascii="Arial" w:hAnsi="Arial" w:cs="Arial"/>
        </w:rPr>
        <w:t xml:space="preserve">choosing </w:t>
      </w:r>
      <w:r>
        <w:rPr>
          <w:rFonts w:ascii="Arial" w:hAnsi="Arial" w:cs="Arial"/>
        </w:rPr>
        <w:t>the right indicators</w:t>
      </w:r>
      <w:r w:rsidR="00E55B2C">
        <w:rPr>
          <w:rFonts w:ascii="Arial" w:hAnsi="Arial" w:cs="Arial"/>
        </w:rPr>
        <w:t xml:space="preserve"> .They need to be </w:t>
      </w:r>
      <w:r w:rsidR="00E55B2C" w:rsidRPr="009D5171">
        <w:rPr>
          <w:rFonts w:ascii="Arial" w:hAnsi="Arial" w:cs="Arial"/>
        </w:rPr>
        <w:t>as simple, meaningful and useful as possible</w:t>
      </w:r>
      <w:r w:rsidR="00E55B2C">
        <w:rPr>
          <w:rFonts w:ascii="Arial" w:hAnsi="Arial" w:cs="Arial"/>
        </w:rPr>
        <w:t>, and perhaps most importantly capable of being easily measured</w:t>
      </w:r>
      <w:r w:rsidR="00293A4B">
        <w:rPr>
          <w:rFonts w:ascii="Arial" w:hAnsi="Arial" w:cs="Arial"/>
        </w:rPr>
        <w:t xml:space="preserve">. They also need to be </w:t>
      </w:r>
      <w:r w:rsidR="00293A4B" w:rsidRPr="009D5171">
        <w:rPr>
          <w:rFonts w:ascii="Arial" w:hAnsi="Arial" w:cs="Arial"/>
        </w:rPr>
        <w:t>grounded in the collective vision/definition of what success looks like for each local community</w:t>
      </w:r>
      <w:r w:rsidR="00293A4B">
        <w:rPr>
          <w:rFonts w:ascii="Arial" w:hAnsi="Arial" w:cs="Arial"/>
        </w:rPr>
        <w:t xml:space="preserve">, which in Big Local should be found by looking at the 4 outcomes, </w:t>
      </w:r>
      <w:r w:rsidR="000D7A23">
        <w:rPr>
          <w:rFonts w:ascii="Arial" w:hAnsi="Arial" w:cs="Arial"/>
        </w:rPr>
        <w:t>your Vision and the aims set out in your plan (s)</w:t>
      </w:r>
      <w:r w:rsidR="008C53F6">
        <w:rPr>
          <w:rFonts w:ascii="Arial" w:hAnsi="Arial" w:cs="Arial"/>
        </w:rPr>
        <w:t>.</w:t>
      </w:r>
    </w:p>
    <w:p w14:paraId="16E34B4D" w14:textId="77777777" w:rsidR="008255DA" w:rsidRDefault="008255DA" w:rsidP="008842FD">
      <w:pPr>
        <w:tabs>
          <w:tab w:val="left" w:pos="2025"/>
        </w:tabs>
        <w:rPr>
          <w:rFonts w:ascii="Arial" w:hAnsi="Arial" w:cs="Arial"/>
        </w:rPr>
      </w:pPr>
    </w:p>
    <w:p w14:paraId="196BA812" w14:textId="3E6CBDB3" w:rsidR="008A0B5F" w:rsidRDefault="000E2DF6" w:rsidP="008842FD">
      <w:pPr>
        <w:tabs>
          <w:tab w:val="left" w:pos="2025"/>
        </w:tabs>
        <w:rPr>
          <w:rFonts w:ascii="Arial" w:hAnsi="Arial" w:cs="Arial"/>
        </w:rPr>
      </w:pPr>
      <w:r>
        <w:rPr>
          <w:rFonts w:ascii="Arial" w:hAnsi="Arial" w:cs="Arial"/>
        </w:rPr>
        <w:t>We would recommend a mixture/combi</w:t>
      </w:r>
      <w:r w:rsidR="008C53F6">
        <w:rPr>
          <w:rFonts w:ascii="Arial" w:hAnsi="Arial" w:cs="Arial"/>
        </w:rPr>
        <w:t>n</w:t>
      </w:r>
      <w:r>
        <w:rPr>
          <w:rFonts w:ascii="Arial" w:hAnsi="Arial" w:cs="Arial"/>
        </w:rPr>
        <w:t>ation of b</w:t>
      </w:r>
      <w:r w:rsidR="008C53F6">
        <w:rPr>
          <w:rFonts w:ascii="Arial" w:hAnsi="Arial" w:cs="Arial"/>
        </w:rPr>
        <w:t>o</w:t>
      </w:r>
      <w:r>
        <w:rPr>
          <w:rFonts w:ascii="Arial" w:hAnsi="Arial" w:cs="Arial"/>
        </w:rPr>
        <w:t>th quantitative, hard,  ind</w:t>
      </w:r>
      <w:r w:rsidR="00B31D41">
        <w:rPr>
          <w:rFonts w:ascii="Arial" w:hAnsi="Arial" w:cs="Arial"/>
        </w:rPr>
        <w:t>i</w:t>
      </w:r>
      <w:r>
        <w:rPr>
          <w:rFonts w:ascii="Arial" w:hAnsi="Arial" w:cs="Arial"/>
        </w:rPr>
        <w:t>cators, i</w:t>
      </w:r>
      <w:r w:rsidR="008C53F6">
        <w:rPr>
          <w:rFonts w:ascii="Arial" w:hAnsi="Arial" w:cs="Arial"/>
        </w:rPr>
        <w:t>.</w:t>
      </w:r>
      <w:r>
        <w:rPr>
          <w:rFonts w:ascii="Arial" w:hAnsi="Arial" w:cs="Arial"/>
        </w:rPr>
        <w:t>e</w:t>
      </w:r>
      <w:r w:rsidR="008C53F6">
        <w:rPr>
          <w:rFonts w:ascii="Arial" w:hAnsi="Arial" w:cs="Arial"/>
        </w:rPr>
        <w:t>.</w:t>
      </w:r>
      <w:r>
        <w:rPr>
          <w:rFonts w:ascii="Arial" w:hAnsi="Arial" w:cs="Arial"/>
        </w:rPr>
        <w:t xml:space="preserve"> things t</w:t>
      </w:r>
      <w:r w:rsidR="00B31D41">
        <w:rPr>
          <w:rFonts w:ascii="Arial" w:hAnsi="Arial" w:cs="Arial"/>
        </w:rPr>
        <w:t>h</w:t>
      </w:r>
      <w:r>
        <w:rPr>
          <w:rFonts w:ascii="Arial" w:hAnsi="Arial" w:cs="Arial"/>
        </w:rPr>
        <w:t xml:space="preserve">at can be counted, </w:t>
      </w:r>
      <w:r w:rsidR="00B31D41">
        <w:rPr>
          <w:rFonts w:ascii="Arial" w:hAnsi="Arial" w:cs="Arial"/>
        </w:rPr>
        <w:t>s</w:t>
      </w:r>
      <w:r>
        <w:rPr>
          <w:rFonts w:ascii="Arial" w:hAnsi="Arial" w:cs="Arial"/>
        </w:rPr>
        <w:t xml:space="preserve">uch as  </w:t>
      </w:r>
      <w:r w:rsidR="00B31D41">
        <w:rPr>
          <w:rFonts w:ascii="Arial" w:hAnsi="Arial" w:cs="Arial"/>
        </w:rPr>
        <w:t>footfall in a community ce</w:t>
      </w:r>
      <w:r w:rsidR="008C53F6">
        <w:rPr>
          <w:rFonts w:ascii="Arial" w:hAnsi="Arial" w:cs="Arial"/>
        </w:rPr>
        <w:t>n</w:t>
      </w:r>
      <w:r w:rsidR="00B31D41">
        <w:rPr>
          <w:rFonts w:ascii="Arial" w:hAnsi="Arial" w:cs="Arial"/>
        </w:rPr>
        <w:t>tre, visitors to a new play</w:t>
      </w:r>
      <w:r w:rsidR="008C53F6">
        <w:rPr>
          <w:rFonts w:ascii="Arial" w:hAnsi="Arial" w:cs="Arial"/>
        </w:rPr>
        <w:t xml:space="preserve"> </w:t>
      </w:r>
      <w:r w:rsidR="00B31D41">
        <w:rPr>
          <w:rFonts w:ascii="Arial" w:hAnsi="Arial" w:cs="Arial"/>
        </w:rPr>
        <w:t xml:space="preserve">area, attendees at </w:t>
      </w:r>
      <w:r w:rsidR="00996916">
        <w:rPr>
          <w:rFonts w:ascii="Arial" w:hAnsi="Arial" w:cs="Arial"/>
        </w:rPr>
        <w:t>co</w:t>
      </w:r>
      <w:r w:rsidR="008C53F6">
        <w:rPr>
          <w:rFonts w:ascii="Arial" w:hAnsi="Arial" w:cs="Arial"/>
        </w:rPr>
        <w:t>u</w:t>
      </w:r>
      <w:r w:rsidR="00996916">
        <w:rPr>
          <w:rFonts w:ascii="Arial" w:hAnsi="Arial" w:cs="Arial"/>
        </w:rPr>
        <w:t>rses, and softer, qualitative indicators there are more about opinio</w:t>
      </w:r>
      <w:r w:rsidR="008C53F6">
        <w:rPr>
          <w:rFonts w:ascii="Arial" w:hAnsi="Arial" w:cs="Arial"/>
        </w:rPr>
        <w:t>n</w:t>
      </w:r>
      <w:r w:rsidR="00996916">
        <w:rPr>
          <w:rFonts w:ascii="Arial" w:hAnsi="Arial" w:cs="Arial"/>
        </w:rPr>
        <w:t xml:space="preserve">s and perceptions, such as </w:t>
      </w:r>
      <w:r w:rsidR="00986361">
        <w:rPr>
          <w:rFonts w:ascii="Arial" w:hAnsi="Arial" w:cs="Arial"/>
        </w:rPr>
        <w:t xml:space="preserve">how people feel about an area, space, </w:t>
      </w:r>
      <w:proofErr w:type="spellStart"/>
      <w:r w:rsidR="00986361">
        <w:rPr>
          <w:rFonts w:ascii="Arial" w:hAnsi="Arial" w:cs="Arial"/>
        </w:rPr>
        <w:t>well being</w:t>
      </w:r>
      <w:proofErr w:type="spellEnd"/>
      <w:r w:rsidR="00986361">
        <w:rPr>
          <w:rFonts w:ascii="Arial" w:hAnsi="Arial" w:cs="Arial"/>
        </w:rPr>
        <w:t xml:space="preserve">, </w:t>
      </w:r>
      <w:r w:rsidR="00CD7427">
        <w:rPr>
          <w:rFonts w:ascii="Arial" w:hAnsi="Arial" w:cs="Arial"/>
        </w:rPr>
        <w:t xml:space="preserve">and their opinion on </w:t>
      </w:r>
      <w:r w:rsidR="008A0B5F">
        <w:rPr>
          <w:rFonts w:ascii="Arial" w:hAnsi="Arial" w:cs="Arial"/>
        </w:rPr>
        <w:t xml:space="preserve">other aspects of community life. They also need to </w:t>
      </w:r>
      <w:r w:rsidR="00BF139C" w:rsidRPr="009D5171">
        <w:rPr>
          <w:rFonts w:ascii="Arial" w:hAnsi="Arial" w:cs="Arial"/>
        </w:rPr>
        <w:t>also clearly link back to the overall purpose of assessment</w:t>
      </w:r>
      <w:r w:rsidR="008A0B5F">
        <w:rPr>
          <w:rFonts w:ascii="Arial" w:hAnsi="Arial" w:cs="Arial"/>
        </w:rPr>
        <w:t xml:space="preserve">….the aims, vision, outcomes etc against which you should be measuring your impact </w:t>
      </w:r>
    </w:p>
    <w:p w14:paraId="00B1A8A1" w14:textId="77777777" w:rsidR="008A0B5F" w:rsidRDefault="008A0B5F" w:rsidP="008842FD">
      <w:pPr>
        <w:tabs>
          <w:tab w:val="left" w:pos="2025"/>
        </w:tabs>
        <w:rPr>
          <w:rFonts w:ascii="Arial" w:hAnsi="Arial" w:cs="Arial"/>
        </w:rPr>
      </w:pPr>
    </w:p>
    <w:p w14:paraId="50506029" w14:textId="3685F763" w:rsidR="009F1815" w:rsidRPr="009D5171" w:rsidRDefault="009F1815" w:rsidP="008842FD">
      <w:pPr>
        <w:tabs>
          <w:tab w:val="left" w:pos="2025"/>
        </w:tabs>
        <w:rPr>
          <w:rFonts w:ascii="Arial" w:hAnsi="Arial" w:cs="Arial"/>
        </w:rPr>
      </w:pPr>
    </w:p>
    <w:p w14:paraId="5302E59D" w14:textId="77777777" w:rsidR="009A1891" w:rsidRPr="009D5171" w:rsidRDefault="009A1891" w:rsidP="008842FD">
      <w:pPr>
        <w:tabs>
          <w:tab w:val="left" w:pos="2025"/>
        </w:tabs>
        <w:rPr>
          <w:rFonts w:ascii="Arial" w:hAnsi="Arial" w:cs="Arial"/>
        </w:rPr>
      </w:pPr>
    </w:p>
    <w:p w14:paraId="082D195D" w14:textId="77777777" w:rsidR="009A1891" w:rsidRPr="009D5171" w:rsidRDefault="009A1891" w:rsidP="008842FD">
      <w:pPr>
        <w:tabs>
          <w:tab w:val="left" w:pos="2025"/>
        </w:tabs>
        <w:rPr>
          <w:rFonts w:ascii="Arial" w:hAnsi="Arial" w:cs="Arial"/>
        </w:rPr>
      </w:pPr>
    </w:p>
    <w:p w14:paraId="58FAB022" w14:textId="77777777" w:rsidR="008C53F6" w:rsidRDefault="008C53F6" w:rsidP="00020B5D">
      <w:pPr>
        <w:pStyle w:val="NormalWeb"/>
        <w:rPr>
          <w:rStyle w:val="Strong"/>
          <w:rFonts w:ascii="Arial" w:hAnsi="Arial" w:cs="Arial"/>
        </w:rPr>
      </w:pPr>
    </w:p>
    <w:p w14:paraId="5D37AD3A" w14:textId="77777777" w:rsidR="008C53F6" w:rsidRDefault="008C53F6" w:rsidP="00020B5D">
      <w:pPr>
        <w:pStyle w:val="NormalWeb"/>
        <w:rPr>
          <w:rStyle w:val="Strong"/>
          <w:rFonts w:ascii="Arial" w:hAnsi="Arial" w:cs="Arial"/>
        </w:rPr>
      </w:pPr>
    </w:p>
    <w:p w14:paraId="05DFD170" w14:textId="77777777" w:rsidR="008C53F6" w:rsidRDefault="008C53F6" w:rsidP="00020B5D">
      <w:pPr>
        <w:pStyle w:val="NormalWeb"/>
        <w:rPr>
          <w:rStyle w:val="Strong"/>
          <w:rFonts w:ascii="Arial" w:hAnsi="Arial" w:cs="Arial"/>
        </w:rPr>
      </w:pPr>
    </w:p>
    <w:p w14:paraId="15262180" w14:textId="77777777" w:rsidR="009A1891" w:rsidRPr="009D5171" w:rsidRDefault="009A1891" w:rsidP="008842FD">
      <w:pPr>
        <w:tabs>
          <w:tab w:val="left" w:pos="2025"/>
        </w:tabs>
        <w:rPr>
          <w:rFonts w:ascii="Arial" w:hAnsi="Arial" w:cs="Arial"/>
        </w:rPr>
      </w:pPr>
    </w:p>
    <w:p w14:paraId="1201086B" w14:textId="77777777" w:rsidR="009A1891" w:rsidRPr="009D5171" w:rsidRDefault="009A1891" w:rsidP="008842FD">
      <w:pPr>
        <w:tabs>
          <w:tab w:val="left" w:pos="2025"/>
        </w:tabs>
        <w:rPr>
          <w:rFonts w:ascii="Arial" w:hAnsi="Arial" w:cs="Arial"/>
        </w:rPr>
      </w:pPr>
    </w:p>
    <w:p w14:paraId="15D37FE3" w14:textId="77777777" w:rsidR="009A1891" w:rsidRPr="009D5171" w:rsidRDefault="009A1891" w:rsidP="008842FD">
      <w:pPr>
        <w:tabs>
          <w:tab w:val="left" w:pos="2025"/>
        </w:tabs>
        <w:rPr>
          <w:rFonts w:ascii="Arial" w:hAnsi="Arial" w:cs="Arial"/>
        </w:rPr>
      </w:pPr>
    </w:p>
    <w:p w14:paraId="745B9341" w14:textId="77777777" w:rsidR="009A1891" w:rsidRPr="009D5171" w:rsidRDefault="009A1891" w:rsidP="008842FD">
      <w:pPr>
        <w:tabs>
          <w:tab w:val="left" w:pos="2025"/>
        </w:tabs>
        <w:rPr>
          <w:rFonts w:ascii="Arial" w:hAnsi="Arial" w:cs="Arial"/>
        </w:rPr>
      </w:pPr>
    </w:p>
    <w:p w14:paraId="73696005" w14:textId="77777777" w:rsidR="009A1891" w:rsidRPr="009D5171" w:rsidRDefault="009A1891" w:rsidP="008842FD">
      <w:pPr>
        <w:tabs>
          <w:tab w:val="left" w:pos="2025"/>
        </w:tabs>
        <w:rPr>
          <w:rFonts w:ascii="Arial" w:hAnsi="Arial" w:cs="Arial"/>
        </w:rPr>
      </w:pPr>
    </w:p>
    <w:p w14:paraId="015CC642" w14:textId="77777777" w:rsidR="009A1891" w:rsidRPr="009D5171" w:rsidRDefault="009A1891" w:rsidP="008842FD">
      <w:pPr>
        <w:tabs>
          <w:tab w:val="left" w:pos="2025"/>
        </w:tabs>
        <w:rPr>
          <w:rFonts w:ascii="Arial" w:hAnsi="Arial" w:cs="Arial"/>
        </w:rPr>
      </w:pPr>
    </w:p>
    <w:p w14:paraId="18D08D26" w14:textId="77777777" w:rsidR="009A1891" w:rsidRPr="009D5171" w:rsidRDefault="009A1891" w:rsidP="008842FD">
      <w:pPr>
        <w:tabs>
          <w:tab w:val="left" w:pos="2025"/>
        </w:tabs>
        <w:rPr>
          <w:rFonts w:ascii="Arial" w:hAnsi="Arial" w:cs="Arial"/>
        </w:rPr>
      </w:pPr>
    </w:p>
    <w:p w14:paraId="4C70596C" w14:textId="5F2E932A" w:rsidR="009F1815" w:rsidRPr="009D5171" w:rsidRDefault="009F1815" w:rsidP="008842FD">
      <w:pPr>
        <w:tabs>
          <w:tab w:val="left" w:pos="2025"/>
        </w:tabs>
        <w:rPr>
          <w:rFonts w:ascii="Arial" w:hAnsi="Arial" w:cs="Arial"/>
        </w:rPr>
      </w:pPr>
      <w:r w:rsidRPr="009D5171">
        <w:rPr>
          <w:rFonts w:ascii="Arial" w:hAnsi="Arial" w:cs="Arial"/>
        </w:rPr>
        <w:t xml:space="preserve">Well Being </w:t>
      </w:r>
    </w:p>
    <w:p w14:paraId="73705450" w14:textId="77777777" w:rsidR="009F1815" w:rsidRPr="009D5171" w:rsidRDefault="009F1815" w:rsidP="008842FD">
      <w:pPr>
        <w:tabs>
          <w:tab w:val="left" w:pos="2025"/>
        </w:tabs>
        <w:rPr>
          <w:rFonts w:ascii="Arial" w:hAnsi="Arial" w:cs="Arial"/>
        </w:rPr>
      </w:pPr>
    </w:p>
    <w:tbl>
      <w:tblPr>
        <w:tblStyle w:val="TableGrid"/>
        <w:tblW w:w="13948" w:type="dxa"/>
        <w:tblLook w:val="04A0" w:firstRow="1" w:lastRow="0" w:firstColumn="1" w:lastColumn="0" w:noHBand="0" w:noVBand="1"/>
      </w:tblPr>
      <w:tblGrid>
        <w:gridCol w:w="1853"/>
        <w:gridCol w:w="1404"/>
        <w:gridCol w:w="1297"/>
        <w:gridCol w:w="1253"/>
        <w:gridCol w:w="1778"/>
        <w:gridCol w:w="1652"/>
        <w:gridCol w:w="1440"/>
        <w:gridCol w:w="1112"/>
        <w:gridCol w:w="1164"/>
        <w:gridCol w:w="995"/>
      </w:tblGrid>
      <w:tr w:rsidR="00EA00AF" w:rsidRPr="009D5171" w14:paraId="6B67F2C4" w14:textId="0C502A53" w:rsidTr="00EA00AF">
        <w:tc>
          <w:tcPr>
            <w:tcW w:w="1875" w:type="dxa"/>
          </w:tcPr>
          <w:p w14:paraId="7C6D6313" w14:textId="77777777" w:rsidR="00EA00AF" w:rsidRPr="009D5171" w:rsidRDefault="00EA00AF" w:rsidP="008842FD">
            <w:pPr>
              <w:tabs>
                <w:tab w:val="left" w:pos="2025"/>
              </w:tabs>
              <w:rPr>
                <w:rFonts w:ascii="Arial" w:hAnsi="Arial" w:cs="Arial"/>
              </w:rPr>
            </w:pPr>
          </w:p>
        </w:tc>
        <w:tc>
          <w:tcPr>
            <w:tcW w:w="9961" w:type="dxa"/>
            <w:gridSpan w:val="7"/>
          </w:tcPr>
          <w:p w14:paraId="3F3EE870" w14:textId="7AF9F9B8" w:rsidR="00EA00AF" w:rsidRPr="009D5171" w:rsidRDefault="00EA00AF" w:rsidP="008842FD">
            <w:pPr>
              <w:tabs>
                <w:tab w:val="left" w:pos="2025"/>
              </w:tabs>
              <w:rPr>
                <w:rFonts w:ascii="Arial" w:hAnsi="Arial" w:cs="Arial"/>
                <w:b/>
              </w:rPr>
            </w:pPr>
            <w:r w:rsidRPr="009D5171">
              <w:rPr>
                <w:rFonts w:ascii="Arial" w:hAnsi="Arial" w:cs="Arial"/>
                <w:b/>
              </w:rPr>
              <w:t xml:space="preserve">Indicators </w:t>
            </w:r>
          </w:p>
        </w:tc>
        <w:tc>
          <w:tcPr>
            <w:tcW w:w="1056" w:type="dxa"/>
          </w:tcPr>
          <w:p w14:paraId="07D144B9" w14:textId="77777777" w:rsidR="00EA00AF" w:rsidRPr="009D5171" w:rsidRDefault="00EA00AF" w:rsidP="008842FD">
            <w:pPr>
              <w:tabs>
                <w:tab w:val="left" w:pos="2025"/>
              </w:tabs>
              <w:rPr>
                <w:rFonts w:ascii="Arial" w:hAnsi="Arial" w:cs="Arial"/>
                <w:b/>
              </w:rPr>
            </w:pPr>
          </w:p>
        </w:tc>
        <w:tc>
          <w:tcPr>
            <w:tcW w:w="1056" w:type="dxa"/>
          </w:tcPr>
          <w:p w14:paraId="7A745D3C" w14:textId="77777777" w:rsidR="00EA00AF" w:rsidRPr="009D5171" w:rsidRDefault="00EA00AF" w:rsidP="008842FD">
            <w:pPr>
              <w:tabs>
                <w:tab w:val="left" w:pos="2025"/>
              </w:tabs>
              <w:rPr>
                <w:rFonts w:ascii="Arial" w:hAnsi="Arial" w:cs="Arial"/>
                <w:b/>
              </w:rPr>
            </w:pPr>
          </w:p>
        </w:tc>
      </w:tr>
      <w:tr w:rsidR="00EA00AF" w:rsidRPr="009D5171" w14:paraId="010EE95F" w14:textId="5D29B1A5" w:rsidTr="00EA00AF">
        <w:tc>
          <w:tcPr>
            <w:tcW w:w="1875" w:type="dxa"/>
          </w:tcPr>
          <w:p w14:paraId="45FFBA5C" w14:textId="47004BB5" w:rsidR="00EA00AF" w:rsidRPr="009D5171" w:rsidRDefault="00EA00AF" w:rsidP="008842FD">
            <w:pPr>
              <w:tabs>
                <w:tab w:val="left" w:pos="2025"/>
              </w:tabs>
              <w:rPr>
                <w:rFonts w:ascii="Arial" w:hAnsi="Arial" w:cs="Arial"/>
                <w:b/>
              </w:rPr>
            </w:pPr>
            <w:r w:rsidRPr="009D5171">
              <w:rPr>
                <w:rFonts w:ascii="Arial" w:hAnsi="Arial" w:cs="Arial"/>
                <w:b/>
              </w:rPr>
              <w:t>Tools</w:t>
            </w:r>
          </w:p>
        </w:tc>
        <w:tc>
          <w:tcPr>
            <w:tcW w:w="1342" w:type="dxa"/>
          </w:tcPr>
          <w:p w14:paraId="6AA62993" w14:textId="5E99A1B5" w:rsidR="00EA00AF" w:rsidRPr="009D5171" w:rsidRDefault="00EA00AF" w:rsidP="008842FD">
            <w:pPr>
              <w:tabs>
                <w:tab w:val="left" w:pos="2025"/>
              </w:tabs>
              <w:rPr>
                <w:rFonts w:ascii="Arial" w:hAnsi="Arial" w:cs="Arial"/>
              </w:rPr>
            </w:pPr>
            <w:r w:rsidRPr="009D5171">
              <w:rPr>
                <w:rFonts w:ascii="Arial" w:hAnsi="Arial" w:cs="Arial"/>
              </w:rPr>
              <w:t xml:space="preserve">Talking to neighbours </w:t>
            </w:r>
          </w:p>
        </w:tc>
        <w:tc>
          <w:tcPr>
            <w:tcW w:w="1256" w:type="dxa"/>
          </w:tcPr>
          <w:p w14:paraId="0395E7D0" w14:textId="27143ADD" w:rsidR="00EA00AF" w:rsidRPr="009D5171" w:rsidRDefault="00EA00AF" w:rsidP="008842FD">
            <w:pPr>
              <w:tabs>
                <w:tab w:val="left" w:pos="2025"/>
              </w:tabs>
              <w:rPr>
                <w:rFonts w:ascii="Arial" w:hAnsi="Arial" w:cs="Arial"/>
              </w:rPr>
            </w:pPr>
            <w:r w:rsidRPr="009D5171">
              <w:rPr>
                <w:rFonts w:ascii="Arial" w:hAnsi="Arial" w:cs="Arial"/>
              </w:rPr>
              <w:t xml:space="preserve">Regularity of social contacts  </w:t>
            </w:r>
          </w:p>
        </w:tc>
        <w:tc>
          <w:tcPr>
            <w:tcW w:w="1284" w:type="dxa"/>
          </w:tcPr>
          <w:p w14:paraId="28EAD042" w14:textId="257FE781" w:rsidR="00EA00AF" w:rsidRPr="009D5171" w:rsidRDefault="00EA00AF" w:rsidP="008842FD">
            <w:pPr>
              <w:tabs>
                <w:tab w:val="left" w:pos="2025"/>
              </w:tabs>
              <w:rPr>
                <w:rFonts w:ascii="Arial" w:hAnsi="Arial" w:cs="Arial"/>
              </w:rPr>
            </w:pPr>
            <w:r w:rsidRPr="009D5171">
              <w:rPr>
                <w:rFonts w:ascii="Arial" w:hAnsi="Arial" w:cs="Arial"/>
              </w:rPr>
              <w:t>Better or worse</w:t>
            </w:r>
          </w:p>
        </w:tc>
        <w:tc>
          <w:tcPr>
            <w:tcW w:w="1816" w:type="dxa"/>
          </w:tcPr>
          <w:p w14:paraId="53444892" w14:textId="1DA1F5C6" w:rsidR="00EA00AF" w:rsidRPr="009D5171" w:rsidRDefault="00EA00AF" w:rsidP="008842FD">
            <w:pPr>
              <w:tabs>
                <w:tab w:val="left" w:pos="2025"/>
              </w:tabs>
              <w:rPr>
                <w:rFonts w:ascii="Arial" w:hAnsi="Arial" w:cs="Arial"/>
              </w:rPr>
            </w:pPr>
            <w:r w:rsidRPr="009D5171">
              <w:rPr>
                <w:rFonts w:ascii="Arial" w:hAnsi="Arial" w:cs="Arial"/>
              </w:rPr>
              <w:t xml:space="preserve">Likelihood of staying in the area </w:t>
            </w:r>
          </w:p>
        </w:tc>
        <w:tc>
          <w:tcPr>
            <w:tcW w:w="1667" w:type="dxa"/>
          </w:tcPr>
          <w:p w14:paraId="7DA0E5A6" w14:textId="0546E623" w:rsidR="00EA00AF" w:rsidRPr="009D5171" w:rsidRDefault="00EA00AF" w:rsidP="008842FD">
            <w:pPr>
              <w:tabs>
                <w:tab w:val="left" w:pos="2025"/>
              </w:tabs>
              <w:rPr>
                <w:rFonts w:ascii="Arial" w:hAnsi="Arial" w:cs="Arial"/>
              </w:rPr>
            </w:pPr>
            <w:r w:rsidRPr="009D5171">
              <w:rPr>
                <w:rFonts w:ascii="Arial" w:hAnsi="Arial" w:cs="Arial"/>
              </w:rPr>
              <w:t xml:space="preserve">Satisfaction with area </w:t>
            </w:r>
          </w:p>
        </w:tc>
        <w:tc>
          <w:tcPr>
            <w:tcW w:w="1467" w:type="dxa"/>
          </w:tcPr>
          <w:p w14:paraId="2096FEA1" w14:textId="7A733456" w:rsidR="00EA00AF" w:rsidRPr="009D5171" w:rsidRDefault="00EA00AF" w:rsidP="008842FD">
            <w:pPr>
              <w:tabs>
                <w:tab w:val="left" w:pos="2025"/>
              </w:tabs>
              <w:rPr>
                <w:rFonts w:ascii="Arial" w:hAnsi="Arial" w:cs="Arial"/>
              </w:rPr>
            </w:pPr>
            <w:r w:rsidRPr="009D5171">
              <w:rPr>
                <w:rFonts w:ascii="Arial" w:hAnsi="Arial" w:cs="Arial"/>
              </w:rPr>
              <w:t xml:space="preserve">People get on well together </w:t>
            </w:r>
          </w:p>
        </w:tc>
        <w:tc>
          <w:tcPr>
            <w:tcW w:w="1129" w:type="dxa"/>
          </w:tcPr>
          <w:p w14:paraId="5BB31A90" w14:textId="0DC5DD43" w:rsidR="00EA00AF" w:rsidRPr="009D5171" w:rsidRDefault="00EA00AF" w:rsidP="008842FD">
            <w:pPr>
              <w:tabs>
                <w:tab w:val="left" w:pos="2025"/>
              </w:tabs>
              <w:rPr>
                <w:rFonts w:ascii="Arial" w:hAnsi="Arial" w:cs="Arial"/>
              </w:rPr>
            </w:pPr>
            <w:r w:rsidRPr="009D5171">
              <w:rPr>
                <w:rFonts w:ascii="Arial" w:hAnsi="Arial" w:cs="Arial"/>
              </w:rPr>
              <w:t xml:space="preserve">Safety </w:t>
            </w:r>
          </w:p>
        </w:tc>
        <w:tc>
          <w:tcPr>
            <w:tcW w:w="1056" w:type="dxa"/>
          </w:tcPr>
          <w:p w14:paraId="58915D89" w14:textId="45348345" w:rsidR="00EA00AF" w:rsidRPr="009D5171" w:rsidRDefault="00EA00AF" w:rsidP="008842FD">
            <w:pPr>
              <w:tabs>
                <w:tab w:val="left" w:pos="2025"/>
              </w:tabs>
              <w:rPr>
                <w:rFonts w:ascii="Arial" w:hAnsi="Arial" w:cs="Arial"/>
              </w:rPr>
            </w:pPr>
            <w:r w:rsidRPr="009D5171">
              <w:rPr>
                <w:rFonts w:ascii="Arial" w:hAnsi="Arial" w:cs="Arial"/>
              </w:rPr>
              <w:t xml:space="preserve">Personal health </w:t>
            </w:r>
          </w:p>
        </w:tc>
        <w:tc>
          <w:tcPr>
            <w:tcW w:w="1056" w:type="dxa"/>
          </w:tcPr>
          <w:p w14:paraId="2390E1AE" w14:textId="77777777" w:rsidR="00EA00AF" w:rsidRPr="009D5171" w:rsidRDefault="00EA00AF" w:rsidP="008842FD">
            <w:pPr>
              <w:tabs>
                <w:tab w:val="left" w:pos="2025"/>
              </w:tabs>
              <w:rPr>
                <w:rFonts w:ascii="Arial" w:hAnsi="Arial" w:cs="Arial"/>
              </w:rPr>
            </w:pPr>
          </w:p>
        </w:tc>
      </w:tr>
      <w:tr w:rsidR="00EA00AF" w:rsidRPr="009D5171" w14:paraId="302B4819" w14:textId="082EA8C8" w:rsidTr="00EA00AF">
        <w:tc>
          <w:tcPr>
            <w:tcW w:w="1875" w:type="dxa"/>
          </w:tcPr>
          <w:p w14:paraId="6F170843" w14:textId="2D97A560" w:rsidR="00EA00AF" w:rsidRPr="009D5171" w:rsidRDefault="00EA00AF" w:rsidP="008842FD">
            <w:pPr>
              <w:tabs>
                <w:tab w:val="left" w:pos="2025"/>
              </w:tabs>
              <w:rPr>
                <w:rFonts w:ascii="Arial" w:hAnsi="Arial" w:cs="Arial"/>
              </w:rPr>
            </w:pPr>
            <w:r w:rsidRPr="009D5171">
              <w:rPr>
                <w:rFonts w:ascii="Arial" w:hAnsi="Arial" w:cs="Arial"/>
              </w:rPr>
              <w:t>Vox Pop</w:t>
            </w:r>
          </w:p>
        </w:tc>
        <w:tc>
          <w:tcPr>
            <w:tcW w:w="1342" w:type="dxa"/>
          </w:tcPr>
          <w:p w14:paraId="21ED370D" w14:textId="77777777" w:rsidR="00EA00AF" w:rsidRPr="009D5171" w:rsidRDefault="00EA00AF" w:rsidP="008842FD">
            <w:pPr>
              <w:tabs>
                <w:tab w:val="left" w:pos="2025"/>
              </w:tabs>
              <w:rPr>
                <w:rFonts w:ascii="Arial" w:hAnsi="Arial" w:cs="Arial"/>
              </w:rPr>
            </w:pPr>
          </w:p>
        </w:tc>
        <w:tc>
          <w:tcPr>
            <w:tcW w:w="1256" w:type="dxa"/>
          </w:tcPr>
          <w:p w14:paraId="2465A8CE" w14:textId="77777777" w:rsidR="00EA00AF" w:rsidRPr="009D5171" w:rsidRDefault="00EA00AF" w:rsidP="008842FD">
            <w:pPr>
              <w:tabs>
                <w:tab w:val="left" w:pos="2025"/>
              </w:tabs>
              <w:rPr>
                <w:rFonts w:ascii="Arial" w:hAnsi="Arial" w:cs="Arial"/>
              </w:rPr>
            </w:pPr>
          </w:p>
        </w:tc>
        <w:tc>
          <w:tcPr>
            <w:tcW w:w="1284" w:type="dxa"/>
          </w:tcPr>
          <w:p w14:paraId="6B09B612" w14:textId="77777777" w:rsidR="00EA00AF" w:rsidRPr="009D5171" w:rsidRDefault="00EA00AF" w:rsidP="008842FD">
            <w:pPr>
              <w:tabs>
                <w:tab w:val="left" w:pos="2025"/>
              </w:tabs>
              <w:rPr>
                <w:rFonts w:ascii="Arial" w:hAnsi="Arial" w:cs="Arial"/>
              </w:rPr>
            </w:pPr>
          </w:p>
        </w:tc>
        <w:tc>
          <w:tcPr>
            <w:tcW w:w="1816" w:type="dxa"/>
          </w:tcPr>
          <w:p w14:paraId="6E9AC0D1" w14:textId="77777777" w:rsidR="00EA00AF" w:rsidRPr="009D5171" w:rsidRDefault="00EA00AF" w:rsidP="008842FD">
            <w:pPr>
              <w:tabs>
                <w:tab w:val="left" w:pos="2025"/>
              </w:tabs>
              <w:rPr>
                <w:rFonts w:ascii="Arial" w:hAnsi="Arial" w:cs="Arial"/>
              </w:rPr>
            </w:pPr>
          </w:p>
        </w:tc>
        <w:tc>
          <w:tcPr>
            <w:tcW w:w="1667" w:type="dxa"/>
          </w:tcPr>
          <w:p w14:paraId="41E4064A" w14:textId="77777777" w:rsidR="00EA00AF" w:rsidRPr="009D5171" w:rsidRDefault="00EA00AF" w:rsidP="008842FD">
            <w:pPr>
              <w:tabs>
                <w:tab w:val="left" w:pos="2025"/>
              </w:tabs>
              <w:rPr>
                <w:rFonts w:ascii="Arial" w:hAnsi="Arial" w:cs="Arial"/>
              </w:rPr>
            </w:pPr>
          </w:p>
        </w:tc>
        <w:tc>
          <w:tcPr>
            <w:tcW w:w="1467" w:type="dxa"/>
          </w:tcPr>
          <w:p w14:paraId="63D2222B" w14:textId="77777777" w:rsidR="00EA00AF" w:rsidRPr="009D5171" w:rsidRDefault="00EA00AF" w:rsidP="008842FD">
            <w:pPr>
              <w:tabs>
                <w:tab w:val="left" w:pos="2025"/>
              </w:tabs>
              <w:rPr>
                <w:rFonts w:ascii="Arial" w:hAnsi="Arial" w:cs="Arial"/>
              </w:rPr>
            </w:pPr>
          </w:p>
        </w:tc>
        <w:tc>
          <w:tcPr>
            <w:tcW w:w="1129" w:type="dxa"/>
          </w:tcPr>
          <w:p w14:paraId="0F75AAEF" w14:textId="77777777" w:rsidR="00EA00AF" w:rsidRPr="009D5171" w:rsidRDefault="00EA00AF" w:rsidP="008842FD">
            <w:pPr>
              <w:tabs>
                <w:tab w:val="left" w:pos="2025"/>
              </w:tabs>
              <w:rPr>
                <w:rFonts w:ascii="Arial" w:hAnsi="Arial" w:cs="Arial"/>
              </w:rPr>
            </w:pPr>
          </w:p>
        </w:tc>
        <w:tc>
          <w:tcPr>
            <w:tcW w:w="1056" w:type="dxa"/>
          </w:tcPr>
          <w:p w14:paraId="2CEAE384" w14:textId="77777777" w:rsidR="00EA00AF" w:rsidRPr="009D5171" w:rsidRDefault="00EA00AF" w:rsidP="008842FD">
            <w:pPr>
              <w:tabs>
                <w:tab w:val="left" w:pos="2025"/>
              </w:tabs>
              <w:rPr>
                <w:rFonts w:ascii="Arial" w:hAnsi="Arial" w:cs="Arial"/>
              </w:rPr>
            </w:pPr>
          </w:p>
        </w:tc>
        <w:tc>
          <w:tcPr>
            <w:tcW w:w="1056" w:type="dxa"/>
          </w:tcPr>
          <w:p w14:paraId="010DA899" w14:textId="77777777" w:rsidR="00EA00AF" w:rsidRPr="009D5171" w:rsidRDefault="00EA00AF" w:rsidP="008842FD">
            <w:pPr>
              <w:tabs>
                <w:tab w:val="left" w:pos="2025"/>
              </w:tabs>
              <w:rPr>
                <w:rFonts w:ascii="Arial" w:hAnsi="Arial" w:cs="Arial"/>
              </w:rPr>
            </w:pPr>
          </w:p>
        </w:tc>
      </w:tr>
      <w:tr w:rsidR="00EA00AF" w:rsidRPr="009D5171" w14:paraId="2C4B42ED" w14:textId="0409A1F2" w:rsidTr="00EA00AF">
        <w:tc>
          <w:tcPr>
            <w:tcW w:w="1875" w:type="dxa"/>
          </w:tcPr>
          <w:p w14:paraId="0C283C38" w14:textId="6C6D714B" w:rsidR="00EA00AF" w:rsidRPr="009D5171" w:rsidRDefault="00EA00AF" w:rsidP="008842FD">
            <w:pPr>
              <w:tabs>
                <w:tab w:val="left" w:pos="2025"/>
              </w:tabs>
              <w:rPr>
                <w:rFonts w:ascii="Arial" w:hAnsi="Arial" w:cs="Arial"/>
              </w:rPr>
            </w:pPr>
            <w:r w:rsidRPr="009D5171">
              <w:rPr>
                <w:rFonts w:ascii="Arial" w:hAnsi="Arial" w:cs="Arial"/>
              </w:rPr>
              <w:t>Survey</w:t>
            </w:r>
          </w:p>
        </w:tc>
        <w:tc>
          <w:tcPr>
            <w:tcW w:w="1342" w:type="dxa"/>
          </w:tcPr>
          <w:p w14:paraId="65C285B4" w14:textId="77777777" w:rsidR="00EA00AF" w:rsidRPr="009D5171" w:rsidRDefault="00EA00AF" w:rsidP="008842FD">
            <w:pPr>
              <w:tabs>
                <w:tab w:val="left" w:pos="2025"/>
              </w:tabs>
              <w:rPr>
                <w:rFonts w:ascii="Arial" w:hAnsi="Arial" w:cs="Arial"/>
              </w:rPr>
            </w:pPr>
          </w:p>
        </w:tc>
        <w:tc>
          <w:tcPr>
            <w:tcW w:w="1256" w:type="dxa"/>
          </w:tcPr>
          <w:p w14:paraId="729047F8" w14:textId="77777777" w:rsidR="00EA00AF" w:rsidRPr="009D5171" w:rsidRDefault="00EA00AF" w:rsidP="008842FD">
            <w:pPr>
              <w:tabs>
                <w:tab w:val="left" w:pos="2025"/>
              </w:tabs>
              <w:rPr>
                <w:rFonts w:ascii="Arial" w:hAnsi="Arial" w:cs="Arial"/>
              </w:rPr>
            </w:pPr>
          </w:p>
        </w:tc>
        <w:tc>
          <w:tcPr>
            <w:tcW w:w="1284" w:type="dxa"/>
          </w:tcPr>
          <w:p w14:paraId="2425DF6B" w14:textId="77777777" w:rsidR="00EA00AF" w:rsidRPr="009D5171" w:rsidRDefault="00EA00AF" w:rsidP="008842FD">
            <w:pPr>
              <w:tabs>
                <w:tab w:val="left" w:pos="2025"/>
              </w:tabs>
              <w:rPr>
                <w:rFonts w:ascii="Arial" w:hAnsi="Arial" w:cs="Arial"/>
              </w:rPr>
            </w:pPr>
          </w:p>
        </w:tc>
        <w:tc>
          <w:tcPr>
            <w:tcW w:w="1816" w:type="dxa"/>
          </w:tcPr>
          <w:p w14:paraId="5BF8DC1E" w14:textId="77777777" w:rsidR="00EA00AF" w:rsidRPr="009D5171" w:rsidRDefault="00EA00AF" w:rsidP="008842FD">
            <w:pPr>
              <w:tabs>
                <w:tab w:val="left" w:pos="2025"/>
              </w:tabs>
              <w:rPr>
                <w:rFonts w:ascii="Arial" w:hAnsi="Arial" w:cs="Arial"/>
              </w:rPr>
            </w:pPr>
          </w:p>
        </w:tc>
        <w:tc>
          <w:tcPr>
            <w:tcW w:w="1667" w:type="dxa"/>
          </w:tcPr>
          <w:p w14:paraId="75215957" w14:textId="77777777" w:rsidR="00EA00AF" w:rsidRPr="009D5171" w:rsidRDefault="00EA00AF" w:rsidP="008842FD">
            <w:pPr>
              <w:tabs>
                <w:tab w:val="left" w:pos="2025"/>
              </w:tabs>
              <w:rPr>
                <w:rFonts w:ascii="Arial" w:hAnsi="Arial" w:cs="Arial"/>
              </w:rPr>
            </w:pPr>
          </w:p>
        </w:tc>
        <w:tc>
          <w:tcPr>
            <w:tcW w:w="1467" w:type="dxa"/>
          </w:tcPr>
          <w:p w14:paraId="1B6D54C5" w14:textId="77777777" w:rsidR="00EA00AF" w:rsidRPr="009D5171" w:rsidRDefault="00EA00AF" w:rsidP="008842FD">
            <w:pPr>
              <w:tabs>
                <w:tab w:val="left" w:pos="2025"/>
              </w:tabs>
              <w:rPr>
                <w:rFonts w:ascii="Arial" w:hAnsi="Arial" w:cs="Arial"/>
              </w:rPr>
            </w:pPr>
          </w:p>
        </w:tc>
        <w:tc>
          <w:tcPr>
            <w:tcW w:w="1129" w:type="dxa"/>
          </w:tcPr>
          <w:p w14:paraId="4C59CE46" w14:textId="77777777" w:rsidR="00EA00AF" w:rsidRPr="009D5171" w:rsidRDefault="00EA00AF" w:rsidP="008842FD">
            <w:pPr>
              <w:tabs>
                <w:tab w:val="left" w:pos="2025"/>
              </w:tabs>
              <w:rPr>
                <w:rFonts w:ascii="Arial" w:hAnsi="Arial" w:cs="Arial"/>
              </w:rPr>
            </w:pPr>
          </w:p>
        </w:tc>
        <w:tc>
          <w:tcPr>
            <w:tcW w:w="1056" w:type="dxa"/>
          </w:tcPr>
          <w:p w14:paraId="57036B88" w14:textId="77777777" w:rsidR="00EA00AF" w:rsidRPr="009D5171" w:rsidRDefault="00EA00AF" w:rsidP="008842FD">
            <w:pPr>
              <w:tabs>
                <w:tab w:val="left" w:pos="2025"/>
              </w:tabs>
              <w:rPr>
                <w:rFonts w:ascii="Arial" w:hAnsi="Arial" w:cs="Arial"/>
              </w:rPr>
            </w:pPr>
          </w:p>
        </w:tc>
        <w:tc>
          <w:tcPr>
            <w:tcW w:w="1056" w:type="dxa"/>
          </w:tcPr>
          <w:p w14:paraId="0096626A" w14:textId="77777777" w:rsidR="00EA00AF" w:rsidRPr="009D5171" w:rsidRDefault="00EA00AF" w:rsidP="008842FD">
            <w:pPr>
              <w:tabs>
                <w:tab w:val="left" w:pos="2025"/>
              </w:tabs>
              <w:rPr>
                <w:rFonts w:ascii="Arial" w:hAnsi="Arial" w:cs="Arial"/>
              </w:rPr>
            </w:pPr>
          </w:p>
        </w:tc>
      </w:tr>
      <w:tr w:rsidR="00EA00AF" w:rsidRPr="009D5171" w14:paraId="2F8D3CC3" w14:textId="244A1C89" w:rsidTr="00EA00AF">
        <w:tc>
          <w:tcPr>
            <w:tcW w:w="1875" w:type="dxa"/>
          </w:tcPr>
          <w:p w14:paraId="155F7545" w14:textId="6C01B11F" w:rsidR="00EA00AF" w:rsidRPr="009D5171" w:rsidRDefault="00EA00AF" w:rsidP="008842FD">
            <w:pPr>
              <w:tabs>
                <w:tab w:val="left" w:pos="2025"/>
              </w:tabs>
              <w:rPr>
                <w:rFonts w:ascii="Arial" w:hAnsi="Arial" w:cs="Arial"/>
              </w:rPr>
            </w:pPr>
            <w:r w:rsidRPr="009D5171">
              <w:rPr>
                <w:rFonts w:ascii="Arial" w:hAnsi="Arial" w:cs="Arial"/>
              </w:rPr>
              <w:t>Interview</w:t>
            </w:r>
          </w:p>
        </w:tc>
        <w:tc>
          <w:tcPr>
            <w:tcW w:w="1342" w:type="dxa"/>
          </w:tcPr>
          <w:p w14:paraId="3A3F9374" w14:textId="77777777" w:rsidR="00EA00AF" w:rsidRPr="009D5171" w:rsidRDefault="00EA00AF" w:rsidP="008842FD">
            <w:pPr>
              <w:tabs>
                <w:tab w:val="left" w:pos="2025"/>
              </w:tabs>
              <w:rPr>
                <w:rFonts w:ascii="Arial" w:hAnsi="Arial" w:cs="Arial"/>
              </w:rPr>
            </w:pPr>
          </w:p>
        </w:tc>
        <w:tc>
          <w:tcPr>
            <w:tcW w:w="1256" w:type="dxa"/>
          </w:tcPr>
          <w:p w14:paraId="3408908C" w14:textId="77777777" w:rsidR="00EA00AF" w:rsidRPr="009D5171" w:rsidRDefault="00EA00AF" w:rsidP="008842FD">
            <w:pPr>
              <w:tabs>
                <w:tab w:val="left" w:pos="2025"/>
              </w:tabs>
              <w:rPr>
                <w:rFonts w:ascii="Arial" w:hAnsi="Arial" w:cs="Arial"/>
              </w:rPr>
            </w:pPr>
          </w:p>
        </w:tc>
        <w:tc>
          <w:tcPr>
            <w:tcW w:w="1284" w:type="dxa"/>
          </w:tcPr>
          <w:p w14:paraId="479E28AB" w14:textId="77777777" w:rsidR="00EA00AF" w:rsidRPr="009D5171" w:rsidRDefault="00EA00AF" w:rsidP="008842FD">
            <w:pPr>
              <w:tabs>
                <w:tab w:val="left" w:pos="2025"/>
              </w:tabs>
              <w:rPr>
                <w:rFonts w:ascii="Arial" w:hAnsi="Arial" w:cs="Arial"/>
              </w:rPr>
            </w:pPr>
          </w:p>
        </w:tc>
        <w:tc>
          <w:tcPr>
            <w:tcW w:w="1816" w:type="dxa"/>
          </w:tcPr>
          <w:p w14:paraId="198B11D9" w14:textId="77777777" w:rsidR="00EA00AF" w:rsidRPr="009D5171" w:rsidRDefault="00EA00AF" w:rsidP="008842FD">
            <w:pPr>
              <w:tabs>
                <w:tab w:val="left" w:pos="2025"/>
              </w:tabs>
              <w:rPr>
                <w:rFonts w:ascii="Arial" w:hAnsi="Arial" w:cs="Arial"/>
              </w:rPr>
            </w:pPr>
          </w:p>
        </w:tc>
        <w:tc>
          <w:tcPr>
            <w:tcW w:w="1667" w:type="dxa"/>
          </w:tcPr>
          <w:p w14:paraId="073870A0" w14:textId="77777777" w:rsidR="00EA00AF" w:rsidRPr="009D5171" w:rsidRDefault="00EA00AF" w:rsidP="008842FD">
            <w:pPr>
              <w:tabs>
                <w:tab w:val="left" w:pos="2025"/>
              </w:tabs>
              <w:rPr>
                <w:rFonts w:ascii="Arial" w:hAnsi="Arial" w:cs="Arial"/>
              </w:rPr>
            </w:pPr>
          </w:p>
        </w:tc>
        <w:tc>
          <w:tcPr>
            <w:tcW w:w="1467" w:type="dxa"/>
          </w:tcPr>
          <w:p w14:paraId="1B4565D8" w14:textId="77777777" w:rsidR="00EA00AF" w:rsidRPr="009D5171" w:rsidRDefault="00EA00AF" w:rsidP="008842FD">
            <w:pPr>
              <w:tabs>
                <w:tab w:val="left" w:pos="2025"/>
              </w:tabs>
              <w:rPr>
                <w:rFonts w:ascii="Arial" w:hAnsi="Arial" w:cs="Arial"/>
              </w:rPr>
            </w:pPr>
          </w:p>
        </w:tc>
        <w:tc>
          <w:tcPr>
            <w:tcW w:w="1129" w:type="dxa"/>
          </w:tcPr>
          <w:p w14:paraId="5060E064" w14:textId="77777777" w:rsidR="00EA00AF" w:rsidRPr="009D5171" w:rsidRDefault="00EA00AF" w:rsidP="008842FD">
            <w:pPr>
              <w:tabs>
                <w:tab w:val="left" w:pos="2025"/>
              </w:tabs>
              <w:rPr>
                <w:rFonts w:ascii="Arial" w:hAnsi="Arial" w:cs="Arial"/>
              </w:rPr>
            </w:pPr>
          </w:p>
        </w:tc>
        <w:tc>
          <w:tcPr>
            <w:tcW w:w="1056" w:type="dxa"/>
          </w:tcPr>
          <w:p w14:paraId="13A6BCE5" w14:textId="77777777" w:rsidR="00EA00AF" w:rsidRPr="009D5171" w:rsidRDefault="00EA00AF" w:rsidP="008842FD">
            <w:pPr>
              <w:tabs>
                <w:tab w:val="left" w:pos="2025"/>
              </w:tabs>
              <w:rPr>
                <w:rFonts w:ascii="Arial" w:hAnsi="Arial" w:cs="Arial"/>
              </w:rPr>
            </w:pPr>
          </w:p>
        </w:tc>
        <w:tc>
          <w:tcPr>
            <w:tcW w:w="1056" w:type="dxa"/>
          </w:tcPr>
          <w:p w14:paraId="4A358BCA" w14:textId="77777777" w:rsidR="00EA00AF" w:rsidRPr="009D5171" w:rsidRDefault="00EA00AF" w:rsidP="008842FD">
            <w:pPr>
              <w:tabs>
                <w:tab w:val="left" w:pos="2025"/>
              </w:tabs>
              <w:rPr>
                <w:rFonts w:ascii="Arial" w:hAnsi="Arial" w:cs="Arial"/>
              </w:rPr>
            </w:pPr>
          </w:p>
        </w:tc>
      </w:tr>
      <w:tr w:rsidR="00EA00AF" w:rsidRPr="009D5171" w14:paraId="1F7B39EA" w14:textId="03409400" w:rsidTr="00EA00AF">
        <w:tc>
          <w:tcPr>
            <w:tcW w:w="1875" w:type="dxa"/>
          </w:tcPr>
          <w:p w14:paraId="697B6EBC" w14:textId="431C4F37" w:rsidR="00EA00AF" w:rsidRPr="009D5171" w:rsidRDefault="00EA00AF" w:rsidP="008842FD">
            <w:pPr>
              <w:tabs>
                <w:tab w:val="left" w:pos="2025"/>
              </w:tabs>
              <w:rPr>
                <w:rFonts w:ascii="Arial" w:hAnsi="Arial" w:cs="Arial"/>
              </w:rPr>
            </w:pPr>
            <w:r w:rsidRPr="009D5171">
              <w:rPr>
                <w:rFonts w:ascii="Arial" w:hAnsi="Arial" w:cs="Arial"/>
              </w:rPr>
              <w:t>Events</w:t>
            </w:r>
          </w:p>
        </w:tc>
        <w:tc>
          <w:tcPr>
            <w:tcW w:w="1342" w:type="dxa"/>
          </w:tcPr>
          <w:p w14:paraId="15FB3A04" w14:textId="77777777" w:rsidR="00EA00AF" w:rsidRPr="009D5171" w:rsidRDefault="00EA00AF" w:rsidP="008842FD">
            <w:pPr>
              <w:tabs>
                <w:tab w:val="left" w:pos="2025"/>
              </w:tabs>
              <w:rPr>
                <w:rFonts w:ascii="Arial" w:hAnsi="Arial" w:cs="Arial"/>
              </w:rPr>
            </w:pPr>
          </w:p>
        </w:tc>
        <w:tc>
          <w:tcPr>
            <w:tcW w:w="1256" w:type="dxa"/>
          </w:tcPr>
          <w:p w14:paraId="61ED7448" w14:textId="77777777" w:rsidR="00EA00AF" w:rsidRPr="009D5171" w:rsidRDefault="00EA00AF" w:rsidP="008842FD">
            <w:pPr>
              <w:tabs>
                <w:tab w:val="left" w:pos="2025"/>
              </w:tabs>
              <w:rPr>
                <w:rFonts w:ascii="Arial" w:hAnsi="Arial" w:cs="Arial"/>
              </w:rPr>
            </w:pPr>
          </w:p>
        </w:tc>
        <w:tc>
          <w:tcPr>
            <w:tcW w:w="1284" w:type="dxa"/>
          </w:tcPr>
          <w:p w14:paraId="6D92DD46" w14:textId="77777777" w:rsidR="00EA00AF" w:rsidRPr="009D5171" w:rsidRDefault="00EA00AF" w:rsidP="008842FD">
            <w:pPr>
              <w:tabs>
                <w:tab w:val="left" w:pos="2025"/>
              </w:tabs>
              <w:rPr>
                <w:rFonts w:ascii="Arial" w:hAnsi="Arial" w:cs="Arial"/>
              </w:rPr>
            </w:pPr>
          </w:p>
        </w:tc>
        <w:tc>
          <w:tcPr>
            <w:tcW w:w="1816" w:type="dxa"/>
          </w:tcPr>
          <w:p w14:paraId="363FAE95" w14:textId="77777777" w:rsidR="00EA00AF" w:rsidRPr="009D5171" w:rsidRDefault="00EA00AF" w:rsidP="008842FD">
            <w:pPr>
              <w:tabs>
                <w:tab w:val="left" w:pos="2025"/>
              </w:tabs>
              <w:rPr>
                <w:rFonts w:ascii="Arial" w:hAnsi="Arial" w:cs="Arial"/>
              </w:rPr>
            </w:pPr>
          </w:p>
        </w:tc>
        <w:tc>
          <w:tcPr>
            <w:tcW w:w="1667" w:type="dxa"/>
          </w:tcPr>
          <w:p w14:paraId="44195030" w14:textId="77777777" w:rsidR="00EA00AF" w:rsidRPr="009D5171" w:rsidRDefault="00EA00AF" w:rsidP="008842FD">
            <w:pPr>
              <w:tabs>
                <w:tab w:val="left" w:pos="2025"/>
              </w:tabs>
              <w:rPr>
                <w:rFonts w:ascii="Arial" w:hAnsi="Arial" w:cs="Arial"/>
              </w:rPr>
            </w:pPr>
          </w:p>
        </w:tc>
        <w:tc>
          <w:tcPr>
            <w:tcW w:w="1467" w:type="dxa"/>
          </w:tcPr>
          <w:p w14:paraId="1A2614E9" w14:textId="77777777" w:rsidR="00EA00AF" w:rsidRPr="009D5171" w:rsidRDefault="00EA00AF" w:rsidP="008842FD">
            <w:pPr>
              <w:tabs>
                <w:tab w:val="left" w:pos="2025"/>
              </w:tabs>
              <w:rPr>
                <w:rFonts w:ascii="Arial" w:hAnsi="Arial" w:cs="Arial"/>
              </w:rPr>
            </w:pPr>
          </w:p>
        </w:tc>
        <w:tc>
          <w:tcPr>
            <w:tcW w:w="1129" w:type="dxa"/>
          </w:tcPr>
          <w:p w14:paraId="41FCEF75" w14:textId="77777777" w:rsidR="00EA00AF" w:rsidRPr="009D5171" w:rsidRDefault="00EA00AF" w:rsidP="008842FD">
            <w:pPr>
              <w:tabs>
                <w:tab w:val="left" w:pos="2025"/>
              </w:tabs>
              <w:rPr>
                <w:rFonts w:ascii="Arial" w:hAnsi="Arial" w:cs="Arial"/>
              </w:rPr>
            </w:pPr>
          </w:p>
        </w:tc>
        <w:tc>
          <w:tcPr>
            <w:tcW w:w="1056" w:type="dxa"/>
          </w:tcPr>
          <w:p w14:paraId="426E4BF0" w14:textId="77777777" w:rsidR="00EA00AF" w:rsidRPr="009D5171" w:rsidRDefault="00EA00AF" w:rsidP="008842FD">
            <w:pPr>
              <w:tabs>
                <w:tab w:val="left" w:pos="2025"/>
              </w:tabs>
              <w:rPr>
                <w:rFonts w:ascii="Arial" w:hAnsi="Arial" w:cs="Arial"/>
              </w:rPr>
            </w:pPr>
          </w:p>
        </w:tc>
        <w:tc>
          <w:tcPr>
            <w:tcW w:w="1056" w:type="dxa"/>
          </w:tcPr>
          <w:p w14:paraId="5F7A6411" w14:textId="77777777" w:rsidR="00EA00AF" w:rsidRPr="009D5171" w:rsidRDefault="00EA00AF" w:rsidP="008842FD">
            <w:pPr>
              <w:tabs>
                <w:tab w:val="left" w:pos="2025"/>
              </w:tabs>
              <w:rPr>
                <w:rFonts w:ascii="Arial" w:hAnsi="Arial" w:cs="Arial"/>
              </w:rPr>
            </w:pPr>
          </w:p>
        </w:tc>
      </w:tr>
      <w:tr w:rsidR="00EA00AF" w:rsidRPr="009D5171" w14:paraId="251B59A6" w14:textId="755DD67D" w:rsidTr="00EA00AF">
        <w:tc>
          <w:tcPr>
            <w:tcW w:w="1875" w:type="dxa"/>
          </w:tcPr>
          <w:p w14:paraId="19605E50" w14:textId="423DC507" w:rsidR="00EA00AF" w:rsidRPr="009D5171" w:rsidRDefault="00EA00AF" w:rsidP="008842FD">
            <w:pPr>
              <w:tabs>
                <w:tab w:val="left" w:pos="2025"/>
              </w:tabs>
              <w:rPr>
                <w:rFonts w:ascii="Arial" w:hAnsi="Arial" w:cs="Arial"/>
              </w:rPr>
            </w:pPr>
            <w:r w:rsidRPr="009D5171">
              <w:rPr>
                <w:rFonts w:ascii="Arial" w:hAnsi="Arial" w:cs="Arial"/>
              </w:rPr>
              <w:t xml:space="preserve">Case studies </w:t>
            </w:r>
          </w:p>
        </w:tc>
        <w:tc>
          <w:tcPr>
            <w:tcW w:w="1342" w:type="dxa"/>
          </w:tcPr>
          <w:p w14:paraId="4F62A24C" w14:textId="77777777" w:rsidR="00EA00AF" w:rsidRPr="009D5171" w:rsidRDefault="00EA00AF" w:rsidP="008842FD">
            <w:pPr>
              <w:tabs>
                <w:tab w:val="left" w:pos="2025"/>
              </w:tabs>
              <w:rPr>
                <w:rFonts w:ascii="Arial" w:hAnsi="Arial" w:cs="Arial"/>
              </w:rPr>
            </w:pPr>
          </w:p>
        </w:tc>
        <w:tc>
          <w:tcPr>
            <w:tcW w:w="1256" w:type="dxa"/>
          </w:tcPr>
          <w:p w14:paraId="15F922B1" w14:textId="77777777" w:rsidR="00EA00AF" w:rsidRPr="009D5171" w:rsidRDefault="00EA00AF" w:rsidP="008842FD">
            <w:pPr>
              <w:tabs>
                <w:tab w:val="left" w:pos="2025"/>
              </w:tabs>
              <w:rPr>
                <w:rFonts w:ascii="Arial" w:hAnsi="Arial" w:cs="Arial"/>
              </w:rPr>
            </w:pPr>
          </w:p>
        </w:tc>
        <w:tc>
          <w:tcPr>
            <w:tcW w:w="1284" w:type="dxa"/>
          </w:tcPr>
          <w:p w14:paraId="11B4950E" w14:textId="77777777" w:rsidR="00EA00AF" w:rsidRPr="009D5171" w:rsidRDefault="00EA00AF" w:rsidP="008842FD">
            <w:pPr>
              <w:tabs>
                <w:tab w:val="left" w:pos="2025"/>
              </w:tabs>
              <w:rPr>
                <w:rFonts w:ascii="Arial" w:hAnsi="Arial" w:cs="Arial"/>
              </w:rPr>
            </w:pPr>
          </w:p>
        </w:tc>
        <w:tc>
          <w:tcPr>
            <w:tcW w:w="1816" w:type="dxa"/>
          </w:tcPr>
          <w:p w14:paraId="57C6E8C4" w14:textId="77777777" w:rsidR="00EA00AF" w:rsidRPr="009D5171" w:rsidRDefault="00EA00AF" w:rsidP="008842FD">
            <w:pPr>
              <w:tabs>
                <w:tab w:val="left" w:pos="2025"/>
              </w:tabs>
              <w:rPr>
                <w:rFonts w:ascii="Arial" w:hAnsi="Arial" w:cs="Arial"/>
              </w:rPr>
            </w:pPr>
          </w:p>
        </w:tc>
        <w:tc>
          <w:tcPr>
            <w:tcW w:w="1667" w:type="dxa"/>
          </w:tcPr>
          <w:p w14:paraId="04DC8744" w14:textId="77777777" w:rsidR="00EA00AF" w:rsidRPr="009D5171" w:rsidRDefault="00EA00AF" w:rsidP="008842FD">
            <w:pPr>
              <w:tabs>
                <w:tab w:val="left" w:pos="2025"/>
              </w:tabs>
              <w:rPr>
                <w:rFonts w:ascii="Arial" w:hAnsi="Arial" w:cs="Arial"/>
              </w:rPr>
            </w:pPr>
          </w:p>
        </w:tc>
        <w:tc>
          <w:tcPr>
            <w:tcW w:w="1467" w:type="dxa"/>
          </w:tcPr>
          <w:p w14:paraId="1B3DE9F0" w14:textId="77777777" w:rsidR="00EA00AF" w:rsidRPr="009D5171" w:rsidRDefault="00EA00AF" w:rsidP="008842FD">
            <w:pPr>
              <w:tabs>
                <w:tab w:val="left" w:pos="2025"/>
              </w:tabs>
              <w:rPr>
                <w:rFonts w:ascii="Arial" w:hAnsi="Arial" w:cs="Arial"/>
              </w:rPr>
            </w:pPr>
          </w:p>
        </w:tc>
        <w:tc>
          <w:tcPr>
            <w:tcW w:w="1129" w:type="dxa"/>
          </w:tcPr>
          <w:p w14:paraId="31445270" w14:textId="77777777" w:rsidR="00EA00AF" w:rsidRPr="009D5171" w:rsidRDefault="00EA00AF" w:rsidP="008842FD">
            <w:pPr>
              <w:tabs>
                <w:tab w:val="left" w:pos="2025"/>
              </w:tabs>
              <w:rPr>
                <w:rFonts w:ascii="Arial" w:hAnsi="Arial" w:cs="Arial"/>
              </w:rPr>
            </w:pPr>
          </w:p>
        </w:tc>
        <w:tc>
          <w:tcPr>
            <w:tcW w:w="1056" w:type="dxa"/>
          </w:tcPr>
          <w:p w14:paraId="44D63914" w14:textId="77777777" w:rsidR="00EA00AF" w:rsidRPr="009D5171" w:rsidRDefault="00EA00AF" w:rsidP="008842FD">
            <w:pPr>
              <w:tabs>
                <w:tab w:val="left" w:pos="2025"/>
              </w:tabs>
              <w:rPr>
                <w:rFonts w:ascii="Arial" w:hAnsi="Arial" w:cs="Arial"/>
              </w:rPr>
            </w:pPr>
          </w:p>
        </w:tc>
        <w:tc>
          <w:tcPr>
            <w:tcW w:w="1056" w:type="dxa"/>
          </w:tcPr>
          <w:p w14:paraId="2BFA62FC" w14:textId="77777777" w:rsidR="00EA00AF" w:rsidRPr="009D5171" w:rsidRDefault="00EA00AF" w:rsidP="008842FD">
            <w:pPr>
              <w:tabs>
                <w:tab w:val="left" w:pos="2025"/>
              </w:tabs>
              <w:rPr>
                <w:rFonts w:ascii="Arial" w:hAnsi="Arial" w:cs="Arial"/>
              </w:rPr>
            </w:pPr>
          </w:p>
        </w:tc>
      </w:tr>
      <w:tr w:rsidR="00EA00AF" w:rsidRPr="009D5171" w14:paraId="66A232CA" w14:textId="3FB434D7" w:rsidTr="00EA00AF">
        <w:tc>
          <w:tcPr>
            <w:tcW w:w="1875" w:type="dxa"/>
          </w:tcPr>
          <w:p w14:paraId="53BBE19C" w14:textId="33A581E6" w:rsidR="00EA00AF" w:rsidRPr="009D5171" w:rsidRDefault="00EA00AF" w:rsidP="008842FD">
            <w:pPr>
              <w:tabs>
                <w:tab w:val="left" w:pos="2025"/>
              </w:tabs>
              <w:rPr>
                <w:rFonts w:ascii="Arial" w:hAnsi="Arial" w:cs="Arial"/>
              </w:rPr>
            </w:pPr>
            <w:r w:rsidRPr="009D5171">
              <w:rPr>
                <w:rFonts w:ascii="Arial" w:hAnsi="Arial" w:cs="Arial"/>
              </w:rPr>
              <w:t xml:space="preserve">Research </w:t>
            </w:r>
          </w:p>
        </w:tc>
        <w:tc>
          <w:tcPr>
            <w:tcW w:w="1342" w:type="dxa"/>
          </w:tcPr>
          <w:p w14:paraId="45E5316C" w14:textId="77777777" w:rsidR="00EA00AF" w:rsidRPr="009D5171" w:rsidRDefault="00EA00AF" w:rsidP="008842FD">
            <w:pPr>
              <w:tabs>
                <w:tab w:val="left" w:pos="2025"/>
              </w:tabs>
              <w:rPr>
                <w:rFonts w:ascii="Arial" w:hAnsi="Arial" w:cs="Arial"/>
              </w:rPr>
            </w:pPr>
          </w:p>
        </w:tc>
        <w:tc>
          <w:tcPr>
            <w:tcW w:w="1256" w:type="dxa"/>
          </w:tcPr>
          <w:p w14:paraId="04A5DF25" w14:textId="77777777" w:rsidR="00EA00AF" w:rsidRPr="009D5171" w:rsidRDefault="00EA00AF" w:rsidP="008842FD">
            <w:pPr>
              <w:tabs>
                <w:tab w:val="left" w:pos="2025"/>
              </w:tabs>
              <w:rPr>
                <w:rFonts w:ascii="Arial" w:hAnsi="Arial" w:cs="Arial"/>
              </w:rPr>
            </w:pPr>
          </w:p>
        </w:tc>
        <w:tc>
          <w:tcPr>
            <w:tcW w:w="1284" w:type="dxa"/>
          </w:tcPr>
          <w:p w14:paraId="6A6E38EC" w14:textId="77777777" w:rsidR="00EA00AF" w:rsidRPr="009D5171" w:rsidRDefault="00EA00AF" w:rsidP="008842FD">
            <w:pPr>
              <w:tabs>
                <w:tab w:val="left" w:pos="2025"/>
              </w:tabs>
              <w:rPr>
                <w:rFonts w:ascii="Arial" w:hAnsi="Arial" w:cs="Arial"/>
              </w:rPr>
            </w:pPr>
          </w:p>
        </w:tc>
        <w:tc>
          <w:tcPr>
            <w:tcW w:w="1816" w:type="dxa"/>
          </w:tcPr>
          <w:p w14:paraId="218AB590" w14:textId="77777777" w:rsidR="00EA00AF" w:rsidRPr="009D5171" w:rsidRDefault="00EA00AF" w:rsidP="008842FD">
            <w:pPr>
              <w:tabs>
                <w:tab w:val="left" w:pos="2025"/>
              </w:tabs>
              <w:rPr>
                <w:rFonts w:ascii="Arial" w:hAnsi="Arial" w:cs="Arial"/>
              </w:rPr>
            </w:pPr>
          </w:p>
        </w:tc>
        <w:tc>
          <w:tcPr>
            <w:tcW w:w="1667" w:type="dxa"/>
          </w:tcPr>
          <w:p w14:paraId="61642A81" w14:textId="77777777" w:rsidR="00EA00AF" w:rsidRPr="009D5171" w:rsidRDefault="00EA00AF" w:rsidP="008842FD">
            <w:pPr>
              <w:tabs>
                <w:tab w:val="left" w:pos="2025"/>
              </w:tabs>
              <w:rPr>
                <w:rFonts w:ascii="Arial" w:hAnsi="Arial" w:cs="Arial"/>
              </w:rPr>
            </w:pPr>
          </w:p>
        </w:tc>
        <w:tc>
          <w:tcPr>
            <w:tcW w:w="1467" w:type="dxa"/>
          </w:tcPr>
          <w:p w14:paraId="5ABF84DB" w14:textId="77777777" w:rsidR="00EA00AF" w:rsidRPr="009D5171" w:rsidRDefault="00EA00AF" w:rsidP="008842FD">
            <w:pPr>
              <w:tabs>
                <w:tab w:val="left" w:pos="2025"/>
              </w:tabs>
              <w:rPr>
                <w:rFonts w:ascii="Arial" w:hAnsi="Arial" w:cs="Arial"/>
              </w:rPr>
            </w:pPr>
          </w:p>
        </w:tc>
        <w:tc>
          <w:tcPr>
            <w:tcW w:w="1129" w:type="dxa"/>
          </w:tcPr>
          <w:p w14:paraId="0058B847" w14:textId="77777777" w:rsidR="00EA00AF" w:rsidRPr="009D5171" w:rsidRDefault="00EA00AF" w:rsidP="008842FD">
            <w:pPr>
              <w:tabs>
                <w:tab w:val="left" w:pos="2025"/>
              </w:tabs>
              <w:rPr>
                <w:rFonts w:ascii="Arial" w:hAnsi="Arial" w:cs="Arial"/>
              </w:rPr>
            </w:pPr>
          </w:p>
        </w:tc>
        <w:tc>
          <w:tcPr>
            <w:tcW w:w="1056" w:type="dxa"/>
          </w:tcPr>
          <w:p w14:paraId="0561B2B5" w14:textId="77777777" w:rsidR="00EA00AF" w:rsidRPr="009D5171" w:rsidRDefault="00EA00AF" w:rsidP="008842FD">
            <w:pPr>
              <w:tabs>
                <w:tab w:val="left" w:pos="2025"/>
              </w:tabs>
              <w:rPr>
                <w:rFonts w:ascii="Arial" w:hAnsi="Arial" w:cs="Arial"/>
              </w:rPr>
            </w:pPr>
          </w:p>
        </w:tc>
        <w:tc>
          <w:tcPr>
            <w:tcW w:w="1056" w:type="dxa"/>
          </w:tcPr>
          <w:p w14:paraId="7F5BE708" w14:textId="77777777" w:rsidR="00EA00AF" w:rsidRPr="009D5171" w:rsidRDefault="00EA00AF" w:rsidP="008842FD">
            <w:pPr>
              <w:tabs>
                <w:tab w:val="left" w:pos="2025"/>
              </w:tabs>
              <w:rPr>
                <w:rFonts w:ascii="Arial" w:hAnsi="Arial" w:cs="Arial"/>
              </w:rPr>
            </w:pPr>
          </w:p>
        </w:tc>
      </w:tr>
      <w:tr w:rsidR="008D7ECC" w:rsidRPr="009D5171" w14:paraId="51339CF2" w14:textId="03BB1053" w:rsidTr="00EA00AF">
        <w:tc>
          <w:tcPr>
            <w:tcW w:w="1875" w:type="dxa"/>
          </w:tcPr>
          <w:p w14:paraId="2DCD8880" w14:textId="1E2E8669" w:rsidR="008D7ECC" w:rsidRPr="009D5171" w:rsidRDefault="008D7ECC" w:rsidP="008D7ECC">
            <w:pPr>
              <w:tabs>
                <w:tab w:val="left" w:pos="2025"/>
              </w:tabs>
              <w:rPr>
                <w:rFonts w:ascii="Arial" w:hAnsi="Arial" w:cs="Arial"/>
              </w:rPr>
            </w:pPr>
            <w:r w:rsidRPr="009D5171">
              <w:rPr>
                <w:rFonts w:ascii="Arial" w:hAnsi="Arial" w:cs="Arial"/>
              </w:rPr>
              <w:t>Photographs</w:t>
            </w:r>
          </w:p>
        </w:tc>
        <w:tc>
          <w:tcPr>
            <w:tcW w:w="1342" w:type="dxa"/>
          </w:tcPr>
          <w:p w14:paraId="047A1A4D" w14:textId="77777777" w:rsidR="008D7ECC" w:rsidRPr="009D5171" w:rsidRDefault="008D7ECC" w:rsidP="008D7ECC">
            <w:pPr>
              <w:tabs>
                <w:tab w:val="left" w:pos="2025"/>
              </w:tabs>
              <w:rPr>
                <w:rFonts w:ascii="Arial" w:hAnsi="Arial" w:cs="Arial"/>
              </w:rPr>
            </w:pPr>
          </w:p>
        </w:tc>
        <w:tc>
          <w:tcPr>
            <w:tcW w:w="1256" w:type="dxa"/>
          </w:tcPr>
          <w:p w14:paraId="5B4FB0A5" w14:textId="77777777" w:rsidR="008D7ECC" w:rsidRPr="009D5171" w:rsidRDefault="008D7ECC" w:rsidP="008D7ECC">
            <w:pPr>
              <w:tabs>
                <w:tab w:val="left" w:pos="2025"/>
              </w:tabs>
              <w:rPr>
                <w:rFonts w:ascii="Arial" w:hAnsi="Arial" w:cs="Arial"/>
              </w:rPr>
            </w:pPr>
          </w:p>
        </w:tc>
        <w:tc>
          <w:tcPr>
            <w:tcW w:w="1284" w:type="dxa"/>
          </w:tcPr>
          <w:p w14:paraId="1B389E62" w14:textId="77777777" w:rsidR="008D7ECC" w:rsidRPr="009D5171" w:rsidRDefault="008D7ECC" w:rsidP="008D7ECC">
            <w:pPr>
              <w:tabs>
                <w:tab w:val="left" w:pos="2025"/>
              </w:tabs>
              <w:rPr>
                <w:rFonts w:ascii="Arial" w:hAnsi="Arial" w:cs="Arial"/>
              </w:rPr>
            </w:pPr>
          </w:p>
        </w:tc>
        <w:tc>
          <w:tcPr>
            <w:tcW w:w="1816" w:type="dxa"/>
          </w:tcPr>
          <w:p w14:paraId="6620D36A" w14:textId="77777777" w:rsidR="008D7ECC" w:rsidRPr="009D5171" w:rsidRDefault="008D7ECC" w:rsidP="008D7ECC">
            <w:pPr>
              <w:tabs>
                <w:tab w:val="left" w:pos="2025"/>
              </w:tabs>
              <w:rPr>
                <w:rFonts w:ascii="Arial" w:hAnsi="Arial" w:cs="Arial"/>
              </w:rPr>
            </w:pPr>
          </w:p>
        </w:tc>
        <w:tc>
          <w:tcPr>
            <w:tcW w:w="1667" w:type="dxa"/>
          </w:tcPr>
          <w:p w14:paraId="145B8418" w14:textId="77777777" w:rsidR="008D7ECC" w:rsidRPr="009D5171" w:rsidRDefault="008D7ECC" w:rsidP="008D7ECC">
            <w:pPr>
              <w:tabs>
                <w:tab w:val="left" w:pos="2025"/>
              </w:tabs>
              <w:rPr>
                <w:rFonts w:ascii="Arial" w:hAnsi="Arial" w:cs="Arial"/>
              </w:rPr>
            </w:pPr>
          </w:p>
        </w:tc>
        <w:tc>
          <w:tcPr>
            <w:tcW w:w="1467" w:type="dxa"/>
          </w:tcPr>
          <w:p w14:paraId="15E7467E" w14:textId="77777777" w:rsidR="008D7ECC" w:rsidRPr="009D5171" w:rsidRDefault="008D7ECC" w:rsidP="008D7ECC">
            <w:pPr>
              <w:tabs>
                <w:tab w:val="left" w:pos="2025"/>
              </w:tabs>
              <w:rPr>
                <w:rFonts w:ascii="Arial" w:hAnsi="Arial" w:cs="Arial"/>
              </w:rPr>
            </w:pPr>
          </w:p>
        </w:tc>
        <w:tc>
          <w:tcPr>
            <w:tcW w:w="1129" w:type="dxa"/>
          </w:tcPr>
          <w:p w14:paraId="648804F8" w14:textId="77777777" w:rsidR="008D7ECC" w:rsidRPr="009D5171" w:rsidRDefault="008D7ECC" w:rsidP="008D7ECC">
            <w:pPr>
              <w:tabs>
                <w:tab w:val="left" w:pos="2025"/>
              </w:tabs>
              <w:rPr>
                <w:rFonts w:ascii="Arial" w:hAnsi="Arial" w:cs="Arial"/>
              </w:rPr>
            </w:pPr>
          </w:p>
        </w:tc>
        <w:tc>
          <w:tcPr>
            <w:tcW w:w="1056" w:type="dxa"/>
          </w:tcPr>
          <w:p w14:paraId="0BF7FB59" w14:textId="77777777" w:rsidR="008D7ECC" w:rsidRPr="009D5171" w:rsidRDefault="008D7ECC" w:rsidP="008D7ECC">
            <w:pPr>
              <w:tabs>
                <w:tab w:val="left" w:pos="2025"/>
              </w:tabs>
              <w:rPr>
                <w:rFonts w:ascii="Arial" w:hAnsi="Arial" w:cs="Arial"/>
              </w:rPr>
            </w:pPr>
          </w:p>
        </w:tc>
        <w:tc>
          <w:tcPr>
            <w:tcW w:w="1056" w:type="dxa"/>
          </w:tcPr>
          <w:p w14:paraId="3A6E01B7" w14:textId="77777777" w:rsidR="008D7ECC" w:rsidRPr="009D5171" w:rsidRDefault="008D7ECC" w:rsidP="008D7ECC">
            <w:pPr>
              <w:tabs>
                <w:tab w:val="left" w:pos="2025"/>
              </w:tabs>
              <w:rPr>
                <w:rFonts w:ascii="Arial" w:hAnsi="Arial" w:cs="Arial"/>
              </w:rPr>
            </w:pPr>
          </w:p>
        </w:tc>
      </w:tr>
      <w:tr w:rsidR="008D7ECC" w:rsidRPr="009D5171" w14:paraId="671F5F4D" w14:textId="2944A0D9" w:rsidTr="00EA00AF">
        <w:tc>
          <w:tcPr>
            <w:tcW w:w="1875" w:type="dxa"/>
          </w:tcPr>
          <w:p w14:paraId="6086E45D" w14:textId="79E735D2" w:rsidR="008D7ECC" w:rsidRPr="009D5171" w:rsidRDefault="008D7ECC" w:rsidP="008D7ECC">
            <w:pPr>
              <w:tabs>
                <w:tab w:val="left" w:pos="2025"/>
              </w:tabs>
              <w:rPr>
                <w:rFonts w:ascii="Arial" w:hAnsi="Arial" w:cs="Arial"/>
              </w:rPr>
            </w:pPr>
            <w:r w:rsidRPr="009D5171">
              <w:rPr>
                <w:rFonts w:ascii="Arial" w:hAnsi="Arial" w:cs="Arial"/>
              </w:rPr>
              <w:t xml:space="preserve">Focus groups </w:t>
            </w:r>
          </w:p>
        </w:tc>
        <w:tc>
          <w:tcPr>
            <w:tcW w:w="1342" w:type="dxa"/>
          </w:tcPr>
          <w:p w14:paraId="08FA8084" w14:textId="77777777" w:rsidR="008D7ECC" w:rsidRPr="009D5171" w:rsidRDefault="008D7ECC" w:rsidP="008D7ECC">
            <w:pPr>
              <w:tabs>
                <w:tab w:val="left" w:pos="2025"/>
              </w:tabs>
              <w:rPr>
                <w:rFonts w:ascii="Arial" w:hAnsi="Arial" w:cs="Arial"/>
              </w:rPr>
            </w:pPr>
          </w:p>
        </w:tc>
        <w:tc>
          <w:tcPr>
            <w:tcW w:w="1256" w:type="dxa"/>
          </w:tcPr>
          <w:p w14:paraId="0D210F70" w14:textId="77777777" w:rsidR="008D7ECC" w:rsidRPr="009D5171" w:rsidRDefault="008D7ECC" w:rsidP="008D7ECC">
            <w:pPr>
              <w:tabs>
                <w:tab w:val="left" w:pos="2025"/>
              </w:tabs>
              <w:rPr>
                <w:rFonts w:ascii="Arial" w:hAnsi="Arial" w:cs="Arial"/>
              </w:rPr>
            </w:pPr>
          </w:p>
        </w:tc>
        <w:tc>
          <w:tcPr>
            <w:tcW w:w="1284" w:type="dxa"/>
          </w:tcPr>
          <w:p w14:paraId="4859FA1A" w14:textId="77777777" w:rsidR="008D7ECC" w:rsidRPr="009D5171" w:rsidRDefault="008D7ECC" w:rsidP="008D7ECC">
            <w:pPr>
              <w:tabs>
                <w:tab w:val="left" w:pos="2025"/>
              </w:tabs>
              <w:rPr>
                <w:rFonts w:ascii="Arial" w:hAnsi="Arial" w:cs="Arial"/>
              </w:rPr>
            </w:pPr>
          </w:p>
        </w:tc>
        <w:tc>
          <w:tcPr>
            <w:tcW w:w="1816" w:type="dxa"/>
          </w:tcPr>
          <w:p w14:paraId="3EDC9D0C" w14:textId="77777777" w:rsidR="008D7ECC" w:rsidRPr="009D5171" w:rsidRDefault="008D7ECC" w:rsidP="008D7ECC">
            <w:pPr>
              <w:tabs>
                <w:tab w:val="left" w:pos="2025"/>
              </w:tabs>
              <w:rPr>
                <w:rFonts w:ascii="Arial" w:hAnsi="Arial" w:cs="Arial"/>
              </w:rPr>
            </w:pPr>
          </w:p>
        </w:tc>
        <w:tc>
          <w:tcPr>
            <w:tcW w:w="1667" w:type="dxa"/>
          </w:tcPr>
          <w:p w14:paraId="3081BAE3" w14:textId="77777777" w:rsidR="008D7ECC" w:rsidRPr="009D5171" w:rsidRDefault="008D7ECC" w:rsidP="008D7ECC">
            <w:pPr>
              <w:tabs>
                <w:tab w:val="left" w:pos="2025"/>
              </w:tabs>
              <w:rPr>
                <w:rFonts w:ascii="Arial" w:hAnsi="Arial" w:cs="Arial"/>
              </w:rPr>
            </w:pPr>
          </w:p>
        </w:tc>
        <w:tc>
          <w:tcPr>
            <w:tcW w:w="1467" w:type="dxa"/>
          </w:tcPr>
          <w:p w14:paraId="7BEB7505" w14:textId="77777777" w:rsidR="008D7ECC" w:rsidRPr="009D5171" w:rsidRDefault="008D7ECC" w:rsidP="008D7ECC">
            <w:pPr>
              <w:tabs>
                <w:tab w:val="left" w:pos="2025"/>
              </w:tabs>
              <w:rPr>
                <w:rFonts w:ascii="Arial" w:hAnsi="Arial" w:cs="Arial"/>
              </w:rPr>
            </w:pPr>
          </w:p>
        </w:tc>
        <w:tc>
          <w:tcPr>
            <w:tcW w:w="1129" w:type="dxa"/>
          </w:tcPr>
          <w:p w14:paraId="12F549DD" w14:textId="77777777" w:rsidR="008D7ECC" w:rsidRPr="009D5171" w:rsidRDefault="008D7ECC" w:rsidP="008D7ECC">
            <w:pPr>
              <w:tabs>
                <w:tab w:val="left" w:pos="2025"/>
              </w:tabs>
              <w:rPr>
                <w:rFonts w:ascii="Arial" w:hAnsi="Arial" w:cs="Arial"/>
              </w:rPr>
            </w:pPr>
          </w:p>
        </w:tc>
        <w:tc>
          <w:tcPr>
            <w:tcW w:w="1056" w:type="dxa"/>
          </w:tcPr>
          <w:p w14:paraId="1072E971" w14:textId="77777777" w:rsidR="008D7ECC" w:rsidRPr="009D5171" w:rsidRDefault="008D7ECC" w:rsidP="008D7ECC">
            <w:pPr>
              <w:tabs>
                <w:tab w:val="left" w:pos="2025"/>
              </w:tabs>
              <w:rPr>
                <w:rFonts w:ascii="Arial" w:hAnsi="Arial" w:cs="Arial"/>
              </w:rPr>
            </w:pPr>
          </w:p>
        </w:tc>
        <w:tc>
          <w:tcPr>
            <w:tcW w:w="1056" w:type="dxa"/>
          </w:tcPr>
          <w:p w14:paraId="48DB76BA" w14:textId="77777777" w:rsidR="008D7ECC" w:rsidRPr="009D5171" w:rsidRDefault="008D7ECC" w:rsidP="008D7ECC">
            <w:pPr>
              <w:tabs>
                <w:tab w:val="left" w:pos="2025"/>
              </w:tabs>
              <w:rPr>
                <w:rFonts w:ascii="Arial" w:hAnsi="Arial" w:cs="Arial"/>
              </w:rPr>
            </w:pPr>
          </w:p>
        </w:tc>
      </w:tr>
      <w:tr w:rsidR="008D7ECC" w:rsidRPr="009D5171" w14:paraId="5A153F67" w14:textId="2666ABDE" w:rsidTr="00EA00AF">
        <w:tc>
          <w:tcPr>
            <w:tcW w:w="1875" w:type="dxa"/>
          </w:tcPr>
          <w:p w14:paraId="6EB59DF6" w14:textId="3608A4AA" w:rsidR="008D7ECC" w:rsidRPr="009D5171" w:rsidRDefault="008D7ECC" w:rsidP="008D7ECC">
            <w:pPr>
              <w:tabs>
                <w:tab w:val="left" w:pos="2025"/>
              </w:tabs>
              <w:rPr>
                <w:rFonts w:ascii="Arial" w:hAnsi="Arial" w:cs="Arial"/>
              </w:rPr>
            </w:pPr>
            <w:r w:rsidRPr="009D5171">
              <w:rPr>
                <w:rFonts w:ascii="Arial" w:hAnsi="Arial" w:cs="Arial"/>
              </w:rPr>
              <w:t>Evaluation workshop</w:t>
            </w:r>
          </w:p>
        </w:tc>
        <w:tc>
          <w:tcPr>
            <w:tcW w:w="1342" w:type="dxa"/>
          </w:tcPr>
          <w:p w14:paraId="1655CA85" w14:textId="77777777" w:rsidR="008D7ECC" w:rsidRPr="009D5171" w:rsidRDefault="008D7ECC" w:rsidP="008D7ECC">
            <w:pPr>
              <w:tabs>
                <w:tab w:val="left" w:pos="2025"/>
              </w:tabs>
              <w:rPr>
                <w:rFonts w:ascii="Arial" w:hAnsi="Arial" w:cs="Arial"/>
              </w:rPr>
            </w:pPr>
          </w:p>
        </w:tc>
        <w:tc>
          <w:tcPr>
            <w:tcW w:w="1256" w:type="dxa"/>
          </w:tcPr>
          <w:p w14:paraId="7446FC85" w14:textId="77777777" w:rsidR="008D7ECC" w:rsidRPr="009D5171" w:rsidRDefault="008D7ECC" w:rsidP="008D7ECC">
            <w:pPr>
              <w:tabs>
                <w:tab w:val="left" w:pos="2025"/>
              </w:tabs>
              <w:rPr>
                <w:rFonts w:ascii="Arial" w:hAnsi="Arial" w:cs="Arial"/>
              </w:rPr>
            </w:pPr>
          </w:p>
        </w:tc>
        <w:tc>
          <w:tcPr>
            <w:tcW w:w="1284" w:type="dxa"/>
          </w:tcPr>
          <w:p w14:paraId="625280F6" w14:textId="77777777" w:rsidR="008D7ECC" w:rsidRPr="009D5171" w:rsidRDefault="008D7ECC" w:rsidP="008D7ECC">
            <w:pPr>
              <w:tabs>
                <w:tab w:val="left" w:pos="2025"/>
              </w:tabs>
              <w:rPr>
                <w:rFonts w:ascii="Arial" w:hAnsi="Arial" w:cs="Arial"/>
              </w:rPr>
            </w:pPr>
          </w:p>
        </w:tc>
        <w:tc>
          <w:tcPr>
            <w:tcW w:w="1816" w:type="dxa"/>
          </w:tcPr>
          <w:p w14:paraId="122A46F2" w14:textId="77777777" w:rsidR="008D7ECC" w:rsidRPr="009D5171" w:rsidRDefault="008D7ECC" w:rsidP="008D7ECC">
            <w:pPr>
              <w:tabs>
                <w:tab w:val="left" w:pos="2025"/>
              </w:tabs>
              <w:rPr>
                <w:rFonts w:ascii="Arial" w:hAnsi="Arial" w:cs="Arial"/>
              </w:rPr>
            </w:pPr>
          </w:p>
        </w:tc>
        <w:tc>
          <w:tcPr>
            <w:tcW w:w="1667" w:type="dxa"/>
          </w:tcPr>
          <w:p w14:paraId="7AF062C4" w14:textId="77777777" w:rsidR="008D7ECC" w:rsidRPr="009D5171" w:rsidRDefault="008D7ECC" w:rsidP="008D7ECC">
            <w:pPr>
              <w:tabs>
                <w:tab w:val="left" w:pos="2025"/>
              </w:tabs>
              <w:rPr>
                <w:rFonts w:ascii="Arial" w:hAnsi="Arial" w:cs="Arial"/>
              </w:rPr>
            </w:pPr>
          </w:p>
        </w:tc>
        <w:tc>
          <w:tcPr>
            <w:tcW w:w="1467" w:type="dxa"/>
          </w:tcPr>
          <w:p w14:paraId="7309E386" w14:textId="77777777" w:rsidR="008D7ECC" w:rsidRPr="009D5171" w:rsidRDefault="008D7ECC" w:rsidP="008D7ECC">
            <w:pPr>
              <w:tabs>
                <w:tab w:val="left" w:pos="2025"/>
              </w:tabs>
              <w:rPr>
                <w:rFonts w:ascii="Arial" w:hAnsi="Arial" w:cs="Arial"/>
              </w:rPr>
            </w:pPr>
          </w:p>
        </w:tc>
        <w:tc>
          <w:tcPr>
            <w:tcW w:w="1129" w:type="dxa"/>
          </w:tcPr>
          <w:p w14:paraId="5D6A824A" w14:textId="77777777" w:rsidR="008D7ECC" w:rsidRPr="009D5171" w:rsidRDefault="008D7ECC" w:rsidP="008D7ECC">
            <w:pPr>
              <w:tabs>
                <w:tab w:val="left" w:pos="2025"/>
              </w:tabs>
              <w:rPr>
                <w:rFonts w:ascii="Arial" w:hAnsi="Arial" w:cs="Arial"/>
              </w:rPr>
            </w:pPr>
          </w:p>
        </w:tc>
        <w:tc>
          <w:tcPr>
            <w:tcW w:w="1056" w:type="dxa"/>
          </w:tcPr>
          <w:p w14:paraId="74EC3828" w14:textId="77777777" w:rsidR="008D7ECC" w:rsidRPr="009D5171" w:rsidRDefault="008D7ECC" w:rsidP="008D7ECC">
            <w:pPr>
              <w:tabs>
                <w:tab w:val="left" w:pos="2025"/>
              </w:tabs>
              <w:rPr>
                <w:rFonts w:ascii="Arial" w:hAnsi="Arial" w:cs="Arial"/>
              </w:rPr>
            </w:pPr>
          </w:p>
        </w:tc>
        <w:tc>
          <w:tcPr>
            <w:tcW w:w="1056" w:type="dxa"/>
          </w:tcPr>
          <w:p w14:paraId="4BDC2583" w14:textId="77777777" w:rsidR="008D7ECC" w:rsidRPr="009D5171" w:rsidRDefault="008D7ECC" w:rsidP="008D7ECC">
            <w:pPr>
              <w:tabs>
                <w:tab w:val="left" w:pos="2025"/>
              </w:tabs>
              <w:rPr>
                <w:rFonts w:ascii="Arial" w:hAnsi="Arial" w:cs="Arial"/>
              </w:rPr>
            </w:pPr>
          </w:p>
        </w:tc>
      </w:tr>
    </w:tbl>
    <w:p w14:paraId="5FFC522F" w14:textId="39ED6BD0" w:rsidR="009A1891" w:rsidRPr="009D5171" w:rsidRDefault="009A1891" w:rsidP="008842FD">
      <w:pPr>
        <w:tabs>
          <w:tab w:val="left" w:pos="2025"/>
        </w:tabs>
        <w:rPr>
          <w:rFonts w:ascii="Arial" w:hAnsi="Arial" w:cs="Arial"/>
        </w:rPr>
      </w:pPr>
    </w:p>
    <w:p w14:paraId="644DD317" w14:textId="0FA4D44B" w:rsidR="0099592B" w:rsidRPr="009D5171" w:rsidRDefault="0099592B" w:rsidP="008842FD">
      <w:pPr>
        <w:tabs>
          <w:tab w:val="left" w:pos="2025"/>
        </w:tabs>
        <w:rPr>
          <w:rFonts w:ascii="Arial" w:hAnsi="Arial" w:cs="Arial"/>
        </w:rPr>
      </w:pPr>
      <w:r w:rsidRPr="009D5171">
        <w:rPr>
          <w:rFonts w:ascii="Arial" w:hAnsi="Arial" w:cs="Arial"/>
        </w:rPr>
        <w:t>Infrastructure</w:t>
      </w:r>
    </w:p>
    <w:p w14:paraId="02EC6001" w14:textId="77777777" w:rsidR="0099592B" w:rsidRPr="009D5171" w:rsidRDefault="0099592B" w:rsidP="008842FD">
      <w:pPr>
        <w:tabs>
          <w:tab w:val="left" w:pos="2025"/>
        </w:tabs>
        <w:rPr>
          <w:rFonts w:ascii="Arial" w:hAnsi="Arial" w:cs="Arial"/>
        </w:rPr>
      </w:pPr>
    </w:p>
    <w:tbl>
      <w:tblPr>
        <w:tblStyle w:val="TableGrid"/>
        <w:tblW w:w="14305" w:type="dxa"/>
        <w:tblLook w:val="04A0" w:firstRow="1" w:lastRow="0" w:firstColumn="1" w:lastColumn="0" w:noHBand="0" w:noVBand="1"/>
      </w:tblPr>
      <w:tblGrid>
        <w:gridCol w:w="1966"/>
        <w:gridCol w:w="1343"/>
        <w:gridCol w:w="1377"/>
        <w:gridCol w:w="1344"/>
        <w:gridCol w:w="1877"/>
        <w:gridCol w:w="1704"/>
        <w:gridCol w:w="1397"/>
        <w:gridCol w:w="3297"/>
      </w:tblGrid>
      <w:tr w:rsidR="0099592B" w:rsidRPr="009D5171" w14:paraId="42795B4D" w14:textId="77777777" w:rsidTr="00EA00AF">
        <w:tc>
          <w:tcPr>
            <w:tcW w:w="1969" w:type="dxa"/>
          </w:tcPr>
          <w:p w14:paraId="21C2F4F3" w14:textId="77777777" w:rsidR="0099592B" w:rsidRPr="009D5171" w:rsidRDefault="0099592B" w:rsidP="00A33BA8">
            <w:pPr>
              <w:tabs>
                <w:tab w:val="left" w:pos="2025"/>
              </w:tabs>
              <w:rPr>
                <w:rFonts w:ascii="Arial" w:hAnsi="Arial" w:cs="Arial"/>
              </w:rPr>
            </w:pPr>
          </w:p>
        </w:tc>
        <w:tc>
          <w:tcPr>
            <w:tcW w:w="12336" w:type="dxa"/>
            <w:gridSpan w:val="7"/>
          </w:tcPr>
          <w:p w14:paraId="4F3BC174" w14:textId="77777777" w:rsidR="0099592B" w:rsidRPr="009D5171" w:rsidRDefault="0099592B" w:rsidP="00A33BA8">
            <w:pPr>
              <w:tabs>
                <w:tab w:val="left" w:pos="2025"/>
              </w:tabs>
              <w:rPr>
                <w:rFonts w:ascii="Arial" w:hAnsi="Arial" w:cs="Arial"/>
                <w:b/>
              </w:rPr>
            </w:pPr>
            <w:r w:rsidRPr="009D5171">
              <w:rPr>
                <w:rFonts w:ascii="Arial" w:hAnsi="Arial" w:cs="Arial"/>
                <w:b/>
              </w:rPr>
              <w:t xml:space="preserve">Indicators </w:t>
            </w:r>
          </w:p>
        </w:tc>
      </w:tr>
      <w:tr w:rsidR="00EA00AF" w:rsidRPr="009D5171" w14:paraId="63A9147D" w14:textId="77777777" w:rsidTr="00EA00AF">
        <w:tc>
          <w:tcPr>
            <w:tcW w:w="1969" w:type="dxa"/>
          </w:tcPr>
          <w:p w14:paraId="44B082D9" w14:textId="77777777" w:rsidR="0099592B" w:rsidRPr="009D5171" w:rsidRDefault="0099592B" w:rsidP="00A33BA8">
            <w:pPr>
              <w:tabs>
                <w:tab w:val="left" w:pos="2025"/>
              </w:tabs>
              <w:rPr>
                <w:rFonts w:ascii="Arial" w:hAnsi="Arial" w:cs="Arial"/>
                <w:b/>
              </w:rPr>
            </w:pPr>
            <w:r w:rsidRPr="009D5171">
              <w:rPr>
                <w:rFonts w:ascii="Arial" w:hAnsi="Arial" w:cs="Arial"/>
                <w:b/>
              </w:rPr>
              <w:t>Tools</w:t>
            </w:r>
          </w:p>
        </w:tc>
        <w:tc>
          <w:tcPr>
            <w:tcW w:w="1347" w:type="dxa"/>
          </w:tcPr>
          <w:p w14:paraId="42988B8F" w14:textId="64F03F37" w:rsidR="0099592B" w:rsidRPr="009D5171" w:rsidRDefault="0099592B" w:rsidP="00A33BA8">
            <w:pPr>
              <w:tabs>
                <w:tab w:val="left" w:pos="2025"/>
              </w:tabs>
              <w:rPr>
                <w:rFonts w:ascii="Arial" w:hAnsi="Arial" w:cs="Arial"/>
              </w:rPr>
            </w:pPr>
            <w:r w:rsidRPr="009D5171">
              <w:rPr>
                <w:rFonts w:ascii="Arial" w:hAnsi="Arial" w:cs="Arial"/>
              </w:rPr>
              <w:t xml:space="preserve">Quality of play areas  </w:t>
            </w:r>
          </w:p>
        </w:tc>
        <w:tc>
          <w:tcPr>
            <w:tcW w:w="1310" w:type="dxa"/>
          </w:tcPr>
          <w:p w14:paraId="712EC6C9" w14:textId="6471AC2B" w:rsidR="0099592B" w:rsidRPr="009D5171" w:rsidRDefault="0099592B" w:rsidP="00A33BA8">
            <w:pPr>
              <w:tabs>
                <w:tab w:val="left" w:pos="2025"/>
              </w:tabs>
              <w:rPr>
                <w:rFonts w:ascii="Arial" w:hAnsi="Arial" w:cs="Arial"/>
              </w:rPr>
            </w:pPr>
            <w:r w:rsidRPr="009D5171">
              <w:rPr>
                <w:rFonts w:ascii="Arial" w:hAnsi="Arial" w:cs="Arial"/>
              </w:rPr>
              <w:t xml:space="preserve">Places  where community can come together </w:t>
            </w:r>
          </w:p>
        </w:tc>
        <w:tc>
          <w:tcPr>
            <w:tcW w:w="1347" w:type="dxa"/>
          </w:tcPr>
          <w:p w14:paraId="2A8D050E" w14:textId="4630D0EE" w:rsidR="0099592B" w:rsidRPr="009D5171" w:rsidRDefault="00EA00AF" w:rsidP="00A33BA8">
            <w:pPr>
              <w:tabs>
                <w:tab w:val="left" w:pos="2025"/>
              </w:tabs>
              <w:rPr>
                <w:rFonts w:ascii="Arial" w:hAnsi="Arial" w:cs="Arial"/>
              </w:rPr>
            </w:pPr>
            <w:r w:rsidRPr="009D5171">
              <w:rPr>
                <w:rFonts w:ascii="Arial" w:hAnsi="Arial" w:cs="Arial"/>
              </w:rPr>
              <w:t xml:space="preserve">Quality of public services </w:t>
            </w:r>
          </w:p>
        </w:tc>
        <w:tc>
          <w:tcPr>
            <w:tcW w:w="1885" w:type="dxa"/>
          </w:tcPr>
          <w:p w14:paraId="7F07C39F" w14:textId="1DC9F0FD" w:rsidR="0099592B" w:rsidRPr="009D5171" w:rsidRDefault="00EA00AF" w:rsidP="00A33BA8">
            <w:pPr>
              <w:tabs>
                <w:tab w:val="left" w:pos="2025"/>
              </w:tabs>
              <w:rPr>
                <w:rFonts w:ascii="Arial" w:hAnsi="Arial" w:cs="Arial"/>
              </w:rPr>
            </w:pPr>
            <w:r w:rsidRPr="009D5171">
              <w:rPr>
                <w:rFonts w:ascii="Arial" w:hAnsi="Arial" w:cs="Arial"/>
              </w:rPr>
              <w:t xml:space="preserve">Activities on offer </w:t>
            </w:r>
          </w:p>
        </w:tc>
        <w:tc>
          <w:tcPr>
            <w:tcW w:w="1708" w:type="dxa"/>
          </w:tcPr>
          <w:p w14:paraId="67E8AD49" w14:textId="6927252C" w:rsidR="0099592B" w:rsidRPr="009D5171" w:rsidRDefault="00EA00AF" w:rsidP="00A33BA8">
            <w:pPr>
              <w:tabs>
                <w:tab w:val="left" w:pos="2025"/>
              </w:tabs>
              <w:rPr>
                <w:rFonts w:ascii="Arial" w:hAnsi="Arial" w:cs="Arial"/>
              </w:rPr>
            </w:pPr>
            <w:r w:rsidRPr="009D5171">
              <w:rPr>
                <w:rFonts w:ascii="Arial" w:hAnsi="Arial" w:cs="Arial"/>
              </w:rPr>
              <w:t>Availability and quality of green spaces Quality</w:t>
            </w:r>
          </w:p>
        </w:tc>
        <w:tc>
          <w:tcPr>
            <w:tcW w:w="1409" w:type="dxa"/>
          </w:tcPr>
          <w:p w14:paraId="644CB38B" w14:textId="77777777" w:rsidR="0099592B" w:rsidRPr="009D5171" w:rsidRDefault="0099592B" w:rsidP="00A33BA8">
            <w:pPr>
              <w:tabs>
                <w:tab w:val="left" w:pos="2025"/>
              </w:tabs>
              <w:rPr>
                <w:rFonts w:ascii="Arial" w:hAnsi="Arial" w:cs="Arial"/>
              </w:rPr>
            </w:pPr>
          </w:p>
        </w:tc>
        <w:tc>
          <w:tcPr>
            <w:tcW w:w="3330" w:type="dxa"/>
          </w:tcPr>
          <w:p w14:paraId="6D90B628" w14:textId="77777777" w:rsidR="0099592B" w:rsidRPr="009D5171" w:rsidRDefault="0099592B" w:rsidP="00A33BA8">
            <w:pPr>
              <w:tabs>
                <w:tab w:val="left" w:pos="2025"/>
              </w:tabs>
              <w:rPr>
                <w:rFonts w:ascii="Arial" w:hAnsi="Arial" w:cs="Arial"/>
              </w:rPr>
            </w:pPr>
          </w:p>
        </w:tc>
      </w:tr>
      <w:tr w:rsidR="00EA00AF" w:rsidRPr="009D5171" w14:paraId="177D9202" w14:textId="77777777" w:rsidTr="00EA00AF">
        <w:tc>
          <w:tcPr>
            <w:tcW w:w="1969" w:type="dxa"/>
          </w:tcPr>
          <w:p w14:paraId="6883F844" w14:textId="77777777" w:rsidR="0099592B" w:rsidRPr="009D5171" w:rsidRDefault="0099592B" w:rsidP="00A33BA8">
            <w:pPr>
              <w:tabs>
                <w:tab w:val="left" w:pos="2025"/>
              </w:tabs>
              <w:rPr>
                <w:rFonts w:ascii="Arial" w:hAnsi="Arial" w:cs="Arial"/>
              </w:rPr>
            </w:pPr>
            <w:r w:rsidRPr="009D5171">
              <w:rPr>
                <w:rFonts w:ascii="Arial" w:hAnsi="Arial" w:cs="Arial"/>
              </w:rPr>
              <w:lastRenderedPageBreak/>
              <w:t>Vox Pop</w:t>
            </w:r>
          </w:p>
        </w:tc>
        <w:tc>
          <w:tcPr>
            <w:tcW w:w="1347" w:type="dxa"/>
          </w:tcPr>
          <w:p w14:paraId="29D84862" w14:textId="77777777" w:rsidR="0099592B" w:rsidRPr="009D5171" w:rsidRDefault="0099592B" w:rsidP="00A33BA8">
            <w:pPr>
              <w:tabs>
                <w:tab w:val="left" w:pos="2025"/>
              </w:tabs>
              <w:rPr>
                <w:rFonts w:ascii="Arial" w:hAnsi="Arial" w:cs="Arial"/>
              </w:rPr>
            </w:pPr>
          </w:p>
        </w:tc>
        <w:tc>
          <w:tcPr>
            <w:tcW w:w="1310" w:type="dxa"/>
          </w:tcPr>
          <w:p w14:paraId="695D9EDB" w14:textId="77777777" w:rsidR="0099592B" w:rsidRPr="009D5171" w:rsidRDefault="0099592B" w:rsidP="00A33BA8">
            <w:pPr>
              <w:tabs>
                <w:tab w:val="left" w:pos="2025"/>
              </w:tabs>
              <w:rPr>
                <w:rFonts w:ascii="Arial" w:hAnsi="Arial" w:cs="Arial"/>
              </w:rPr>
            </w:pPr>
          </w:p>
        </w:tc>
        <w:tc>
          <w:tcPr>
            <w:tcW w:w="1347" w:type="dxa"/>
          </w:tcPr>
          <w:p w14:paraId="47A42DCC" w14:textId="77777777" w:rsidR="0099592B" w:rsidRPr="009D5171" w:rsidRDefault="0099592B" w:rsidP="00A33BA8">
            <w:pPr>
              <w:tabs>
                <w:tab w:val="left" w:pos="2025"/>
              </w:tabs>
              <w:rPr>
                <w:rFonts w:ascii="Arial" w:hAnsi="Arial" w:cs="Arial"/>
              </w:rPr>
            </w:pPr>
          </w:p>
        </w:tc>
        <w:tc>
          <w:tcPr>
            <w:tcW w:w="1885" w:type="dxa"/>
          </w:tcPr>
          <w:p w14:paraId="007DB6B7" w14:textId="77777777" w:rsidR="0099592B" w:rsidRPr="009D5171" w:rsidRDefault="0099592B" w:rsidP="00A33BA8">
            <w:pPr>
              <w:tabs>
                <w:tab w:val="left" w:pos="2025"/>
              </w:tabs>
              <w:rPr>
                <w:rFonts w:ascii="Arial" w:hAnsi="Arial" w:cs="Arial"/>
              </w:rPr>
            </w:pPr>
          </w:p>
        </w:tc>
        <w:tc>
          <w:tcPr>
            <w:tcW w:w="1708" w:type="dxa"/>
          </w:tcPr>
          <w:p w14:paraId="71D74885" w14:textId="77777777" w:rsidR="0099592B" w:rsidRPr="009D5171" w:rsidRDefault="0099592B" w:rsidP="00A33BA8">
            <w:pPr>
              <w:tabs>
                <w:tab w:val="left" w:pos="2025"/>
              </w:tabs>
              <w:rPr>
                <w:rFonts w:ascii="Arial" w:hAnsi="Arial" w:cs="Arial"/>
              </w:rPr>
            </w:pPr>
          </w:p>
        </w:tc>
        <w:tc>
          <w:tcPr>
            <w:tcW w:w="1409" w:type="dxa"/>
          </w:tcPr>
          <w:p w14:paraId="6B05FF71" w14:textId="77777777" w:rsidR="0099592B" w:rsidRPr="009D5171" w:rsidRDefault="0099592B" w:rsidP="00A33BA8">
            <w:pPr>
              <w:tabs>
                <w:tab w:val="left" w:pos="2025"/>
              </w:tabs>
              <w:rPr>
                <w:rFonts w:ascii="Arial" w:hAnsi="Arial" w:cs="Arial"/>
              </w:rPr>
            </w:pPr>
          </w:p>
        </w:tc>
        <w:tc>
          <w:tcPr>
            <w:tcW w:w="3330" w:type="dxa"/>
          </w:tcPr>
          <w:p w14:paraId="6025716F" w14:textId="77777777" w:rsidR="0099592B" w:rsidRPr="009D5171" w:rsidRDefault="0099592B" w:rsidP="00A33BA8">
            <w:pPr>
              <w:tabs>
                <w:tab w:val="left" w:pos="2025"/>
              </w:tabs>
              <w:rPr>
                <w:rFonts w:ascii="Arial" w:hAnsi="Arial" w:cs="Arial"/>
              </w:rPr>
            </w:pPr>
          </w:p>
        </w:tc>
      </w:tr>
      <w:tr w:rsidR="00EA00AF" w:rsidRPr="009D5171" w14:paraId="6646042B" w14:textId="77777777" w:rsidTr="00EA00AF">
        <w:tc>
          <w:tcPr>
            <w:tcW w:w="1969" w:type="dxa"/>
          </w:tcPr>
          <w:p w14:paraId="475712AB" w14:textId="77777777" w:rsidR="0099592B" w:rsidRPr="009D5171" w:rsidRDefault="0099592B" w:rsidP="00A33BA8">
            <w:pPr>
              <w:tabs>
                <w:tab w:val="left" w:pos="2025"/>
              </w:tabs>
              <w:rPr>
                <w:rFonts w:ascii="Arial" w:hAnsi="Arial" w:cs="Arial"/>
              </w:rPr>
            </w:pPr>
            <w:r w:rsidRPr="009D5171">
              <w:rPr>
                <w:rFonts w:ascii="Arial" w:hAnsi="Arial" w:cs="Arial"/>
              </w:rPr>
              <w:t>Survey</w:t>
            </w:r>
          </w:p>
        </w:tc>
        <w:tc>
          <w:tcPr>
            <w:tcW w:w="1347" w:type="dxa"/>
          </w:tcPr>
          <w:p w14:paraId="72740FF2" w14:textId="77777777" w:rsidR="0099592B" w:rsidRPr="009D5171" w:rsidRDefault="0099592B" w:rsidP="00A33BA8">
            <w:pPr>
              <w:tabs>
                <w:tab w:val="left" w:pos="2025"/>
              </w:tabs>
              <w:rPr>
                <w:rFonts w:ascii="Arial" w:hAnsi="Arial" w:cs="Arial"/>
              </w:rPr>
            </w:pPr>
          </w:p>
        </w:tc>
        <w:tc>
          <w:tcPr>
            <w:tcW w:w="1310" w:type="dxa"/>
          </w:tcPr>
          <w:p w14:paraId="6994B158" w14:textId="77777777" w:rsidR="0099592B" w:rsidRPr="009D5171" w:rsidRDefault="0099592B" w:rsidP="00A33BA8">
            <w:pPr>
              <w:tabs>
                <w:tab w:val="left" w:pos="2025"/>
              </w:tabs>
              <w:rPr>
                <w:rFonts w:ascii="Arial" w:hAnsi="Arial" w:cs="Arial"/>
              </w:rPr>
            </w:pPr>
          </w:p>
        </w:tc>
        <w:tc>
          <w:tcPr>
            <w:tcW w:w="1347" w:type="dxa"/>
          </w:tcPr>
          <w:p w14:paraId="086475AF" w14:textId="77777777" w:rsidR="0099592B" w:rsidRPr="009D5171" w:rsidRDefault="0099592B" w:rsidP="00A33BA8">
            <w:pPr>
              <w:tabs>
                <w:tab w:val="left" w:pos="2025"/>
              </w:tabs>
              <w:rPr>
                <w:rFonts w:ascii="Arial" w:hAnsi="Arial" w:cs="Arial"/>
              </w:rPr>
            </w:pPr>
          </w:p>
        </w:tc>
        <w:tc>
          <w:tcPr>
            <w:tcW w:w="1885" w:type="dxa"/>
          </w:tcPr>
          <w:p w14:paraId="11035F98" w14:textId="77777777" w:rsidR="0099592B" w:rsidRPr="009D5171" w:rsidRDefault="0099592B" w:rsidP="00A33BA8">
            <w:pPr>
              <w:tabs>
                <w:tab w:val="left" w:pos="2025"/>
              </w:tabs>
              <w:rPr>
                <w:rFonts w:ascii="Arial" w:hAnsi="Arial" w:cs="Arial"/>
              </w:rPr>
            </w:pPr>
          </w:p>
        </w:tc>
        <w:tc>
          <w:tcPr>
            <w:tcW w:w="1708" w:type="dxa"/>
          </w:tcPr>
          <w:p w14:paraId="4976F35B" w14:textId="77777777" w:rsidR="0099592B" w:rsidRPr="009D5171" w:rsidRDefault="0099592B" w:rsidP="00A33BA8">
            <w:pPr>
              <w:tabs>
                <w:tab w:val="left" w:pos="2025"/>
              </w:tabs>
              <w:rPr>
                <w:rFonts w:ascii="Arial" w:hAnsi="Arial" w:cs="Arial"/>
              </w:rPr>
            </w:pPr>
          </w:p>
        </w:tc>
        <w:tc>
          <w:tcPr>
            <w:tcW w:w="1409" w:type="dxa"/>
          </w:tcPr>
          <w:p w14:paraId="7362B92E" w14:textId="77777777" w:rsidR="0099592B" w:rsidRPr="009D5171" w:rsidRDefault="0099592B" w:rsidP="00A33BA8">
            <w:pPr>
              <w:tabs>
                <w:tab w:val="left" w:pos="2025"/>
              </w:tabs>
              <w:rPr>
                <w:rFonts w:ascii="Arial" w:hAnsi="Arial" w:cs="Arial"/>
              </w:rPr>
            </w:pPr>
          </w:p>
        </w:tc>
        <w:tc>
          <w:tcPr>
            <w:tcW w:w="3330" w:type="dxa"/>
          </w:tcPr>
          <w:p w14:paraId="2D6712B9" w14:textId="77777777" w:rsidR="0099592B" w:rsidRPr="009D5171" w:rsidRDefault="0099592B" w:rsidP="00A33BA8">
            <w:pPr>
              <w:tabs>
                <w:tab w:val="left" w:pos="2025"/>
              </w:tabs>
              <w:rPr>
                <w:rFonts w:ascii="Arial" w:hAnsi="Arial" w:cs="Arial"/>
              </w:rPr>
            </w:pPr>
          </w:p>
        </w:tc>
      </w:tr>
      <w:tr w:rsidR="00EA00AF" w:rsidRPr="009D5171" w14:paraId="6156DF96" w14:textId="77777777" w:rsidTr="00EA00AF">
        <w:tc>
          <w:tcPr>
            <w:tcW w:w="1969" w:type="dxa"/>
          </w:tcPr>
          <w:p w14:paraId="271AD1F8" w14:textId="49A3349B" w:rsidR="0099592B" w:rsidRPr="009D5171" w:rsidRDefault="0099592B" w:rsidP="00A33BA8">
            <w:pPr>
              <w:tabs>
                <w:tab w:val="left" w:pos="2025"/>
              </w:tabs>
              <w:rPr>
                <w:rFonts w:ascii="Arial" w:hAnsi="Arial" w:cs="Arial"/>
              </w:rPr>
            </w:pPr>
            <w:r w:rsidRPr="009D5171">
              <w:rPr>
                <w:rFonts w:ascii="Arial" w:hAnsi="Arial" w:cs="Arial"/>
              </w:rPr>
              <w:t>Structured Interview</w:t>
            </w:r>
          </w:p>
        </w:tc>
        <w:tc>
          <w:tcPr>
            <w:tcW w:w="1347" w:type="dxa"/>
          </w:tcPr>
          <w:p w14:paraId="4AF5E398" w14:textId="77777777" w:rsidR="0099592B" w:rsidRPr="009D5171" w:rsidRDefault="0099592B" w:rsidP="00A33BA8">
            <w:pPr>
              <w:tabs>
                <w:tab w:val="left" w:pos="2025"/>
              </w:tabs>
              <w:rPr>
                <w:rFonts w:ascii="Arial" w:hAnsi="Arial" w:cs="Arial"/>
              </w:rPr>
            </w:pPr>
          </w:p>
        </w:tc>
        <w:tc>
          <w:tcPr>
            <w:tcW w:w="1310" w:type="dxa"/>
          </w:tcPr>
          <w:p w14:paraId="56292984" w14:textId="77777777" w:rsidR="0099592B" w:rsidRPr="009D5171" w:rsidRDefault="0099592B" w:rsidP="00A33BA8">
            <w:pPr>
              <w:tabs>
                <w:tab w:val="left" w:pos="2025"/>
              </w:tabs>
              <w:rPr>
                <w:rFonts w:ascii="Arial" w:hAnsi="Arial" w:cs="Arial"/>
              </w:rPr>
            </w:pPr>
          </w:p>
        </w:tc>
        <w:tc>
          <w:tcPr>
            <w:tcW w:w="1347" w:type="dxa"/>
          </w:tcPr>
          <w:p w14:paraId="042A8AFE" w14:textId="77777777" w:rsidR="0099592B" w:rsidRPr="009D5171" w:rsidRDefault="0099592B" w:rsidP="00A33BA8">
            <w:pPr>
              <w:tabs>
                <w:tab w:val="left" w:pos="2025"/>
              </w:tabs>
              <w:rPr>
                <w:rFonts w:ascii="Arial" w:hAnsi="Arial" w:cs="Arial"/>
              </w:rPr>
            </w:pPr>
          </w:p>
        </w:tc>
        <w:tc>
          <w:tcPr>
            <w:tcW w:w="1885" w:type="dxa"/>
          </w:tcPr>
          <w:p w14:paraId="6F22E42C" w14:textId="77777777" w:rsidR="0099592B" w:rsidRPr="009D5171" w:rsidRDefault="0099592B" w:rsidP="00A33BA8">
            <w:pPr>
              <w:tabs>
                <w:tab w:val="left" w:pos="2025"/>
              </w:tabs>
              <w:rPr>
                <w:rFonts w:ascii="Arial" w:hAnsi="Arial" w:cs="Arial"/>
              </w:rPr>
            </w:pPr>
          </w:p>
        </w:tc>
        <w:tc>
          <w:tcPr>
            <w:tcW w:w="1708" w:type="dxa"/>
          </w:tcPr>
          <w:p w14:paraId="28986B24" w14:textId="77777777" w:rsidR="0099592B" w:rsidRPr="009D5171" w:rsidRDefault="0099592B" w:rsidP="00A33BA8">
            <w:pPr>
              <w:tabs>
                <w:tab w:val="left" w:pos="2025"/>
              </w:tabs>
              <w:rPr>
                <w:rFonts w:ascii="Arial" w:hAnsi="Arial" w:cs="Arial"/>
              </w:rPr>
            </w:pPr>
          </w:p>
        </w:tc>
        <w:tc>
          <w:tcPr>
            <w:tcW w:w="1409" w:type="dxa"/>
          </w:tcPr>
          <w:p w14:paraId="7A5300FE" w14:textId="77777777" w:rsidR="0099592B" w:rsidRPr="009D5171" w:rsidRDefault="0099592B" w:rsidP="00A33BA8">
            <w:pPr>
              <w:tabs>
                <w:tab w:val="left" w:pos="2025"/>
              </w:tabs>
              <w:rPr>
                <w:rFonts w:ascii="Arial" w:hAnsi="Arial" w:cs="Arial"/>
              </w:rPr>
            </w:pPr>
          </w:p>
        </w:tc>
        <w:tc>
          <w:tcPr>
            <w:tcW w:w="3330" w:type="dxa"/>
          </w:tcPr>
          <w:p w14:paraId="5D5A03F6" w14:textId="77777777" w:rsidR="0099592B" w:rsidRPr="009D5171" w:rsidRDefault="0099592B" w:rsidP="00A33BA8">
            <w:pPr>
              <w:tabs>
                <w:tab w:val="left" w:pos="2025"/>
              </w:tabs>
              <w:rPr>
                <w:rFonts w:ascii="Arial" w:hAnsi="Arial" w:cs="Arial"/>
              </w:rPr>
            </w:pPr>
          </w:p>
        </w:tc>
      </w:tr>
      <w:tr w:rsidR="00EA00AF" w:rsidRPr="009D5171" w14:paraId="735675FF" w14:textId="77777777" w:rsidTr="00EA00AF">
        <w:tc>
          <w:tcPr>
            <w:tcW w:w="1969" w:type="dxa"/>
          </w:tcPr>
          <w:p w14:paraId="5CCC7AEC" w14:textId="77777777" w:rsidR="0099592B" w:rsidRPr="009D5171" w:rsidRDefault="0099592B" w:rsidP="00A33BA8">
            <w:pPr>
              <w:tabs>
                <w:tab w:val="left" w:pos="2025"/>
              </w:tabs>
              <w:rPr>
                <w:rFonts w:ascii="Arial" w:hAnsi="Arial" w:cs="Arial"/>
              </w:rPr>
            </w:pPr>
            <w:r w:rsidRPr="009D5171">
              <w:rPr>
                <w:rFonts w:ascii="Arial" w:hAnsi="Arial" w:cs="Arial"/>
              </w:rPr>
              <w:t>Events</w:t>
            </w:r>
          </w:p>
        </w:tc>
        <w:tc>
          <w:tcPr>
            <w:tcW w:w="1347" w:type="dxa"/>
          </w:tcPr>
          <w:p w14:paraId="2B948C1F" w14:textId="77777777" w:rsidR="0099592B" w:rsidRPr="009D5171" w:rsidRDefault="0099592B" w:rsidP="00A33BA8">
            <w:pPr>
              <w:tabs>
                <w:tab w:val="left" w:pos="2025"/>
              </w:tabs>
              <w:rPr>
                <w:rFonts w:ascii="Arial" w:hAnsi="Arial" w:cs="Arial"/>
              </w:rPr>
            </w:pPr>
          </w:p>
        </w:tc>
        <w:tc>
          <w:tcPr>
            <w:tcW w:w="1310" w:type="dxa"/>
          </w:tcPr>
          <w:p w14:paraId="7CD059AC" w14:textId="77777777" w:rsidR="0099592B" w:rsidRPr="009D5171" w:rsidRDefault="0099592B" w:rsidP="00A33BA8">
            <w:pPr>
              <w:tabs>
                <w:tab w:val="left" w:pos="2025"/>
              </w:tabs>
              <w:rPr>
                <w:rFonts w:ascii="Arial" w:hAnsi="Arial" w:cs="Arial"/>
              </w:rPr>
            </w:pPr>
          </w:p>
        </w:tc>
        <w:tc>
          <w:tcPr>
            <w:tcW w:w="1347" w:type="dxa"/>
          </w:tcPr>
          <w:p w14:paraId="600D2893" w14:textId="77777777" w:rsidR="0099592B" w:rsidRPr="009D5171" w:rsidRDefault="0099592B" w:rsidP="00A33BA8">
            <w:pPr>
              <w:tabs>
                <w:tab w:val="left" w:pos="2025"/>
              </w:tabs>
              <w:rPr>
                <w:rFonts w:ascii="Arial" w:hAnsi="Arial" w:cs="Arial"/>
              </w:rPr>
            </w:pPr>
          </w:p>
        </w:tc>
        <w:tc>
          <w:tcPr>
            <w:tcW w:w="1885" w:type="dxa"/>
          </w:tcPr>
          <w:p w14:paraId="73DA6A70" w14:textId="77777777" w:rsidR="0099592B" w:rsidRPr="009D5171" w:rsidRDefault="0099592B" w:rsidP="00A33BA8">
            <w:pPr>
              <w:tabs>
                <w:tab w:val="left" w:pos="2025"/>
              </w:tabs>
              <w:rPr>
                <w:rFonts w:ascii="Arial" w:hAnsi="Arial" w:cs="Arial"/>
              </w:rPr>
            </w:pPr>
          </w:p>
        </w:tc>
        <w:tc>
          <w:tcPr>
            <w:tcW w:w="1708" w:type="dxa"/>
          </w:tcPr>
          <w:p w14:paraId="1D323F21" w14:textId="77777777" w:rsidR="0099592B" w:rsidRPr="009D5171" w:rsidRDefault="0099592B" w:rsidP="00A33BA8">
            <w:pPr>
              <w:tabs>
                <w:tab w:val="left" w:pos="2025"/>
              </w:tabs>
              <w:rPr>
                <w:rFonts w:ascii="Arial" w:hAnsi="Arial" w:cs="Arial"/>
              </w:rPr>
            </w:pPr>
          </w:p>
        </w:tc>
        <w:tc>
          <w:tcPr>
            <w:tcW w:w="1409" w:type="dxa"/>
          </w:tcPr>
          <w:p w14:paraId="2BAC92F5" w14:textId="77777777" w:rsidR="0099592B" w:rsidRPr="009D5171" w:rsidRDefault="0099592B" w:rsidP="00A33BA8">
            <w:pPr>
              <w:tabs>
                <w:tab w:val="left" w:pos="2025"/>
              </w:tabs>
              <w:rPr>
                <w:rFonts w:ascii="Arial" w:hAnsi="Arial" w:cs="Arial"/>
              </w:rPr>
            </w:pPr>
          </w:p>
        </w:tc>
        <w:tc>
          <w:tcPr>
            <w:tcW w:w="3330" w:type="dxa"/>
          </w:tcPr>
          <w:p w14:paraId="168E7CCD" w14:textId="77777777" w:rsidR="0099592B" w:rsidRPr="009D5171" w:rsidRDefault="0099592B" w:rsidP="00A33BA8">
            <w:pPr>
              <w:tabs>
                <w:tab w:val="left" w:pos="2025"/>
              </w:tabs>
              <w:rPr>
                <w:rFonts w:ascii="Arial" w:hAnsi="Arial" w:cs="Arial"/>
              </w:rPr>
            </w:pPr>
          </w:p>
        </w:tc>
      </w:tr>
      <w:tr w:rsidR="00EA00AF" w:rsidRPr="009D5171" w14:paraId="6AED69F7" w14:textId="77777777" w:rsidTr="00EA00AF">
        <w:tc>
          <w:tcPr>
            <w:tcW w:w="1969" w:type="dxa"/>
          </w:tcPr>
          <w:p w14:paraId="56F9BA50" w14:textId="77777777" w:rsidR="0099592B" w:rsidRPr="009D5171" w:rsidRDefault="0099592B" w:rsidP="00A33BA8">
            <w:pPr>
              <w:tabs>
                <w:tab w:val="left" w:pos="2025"/>
              </w:tabs>
              <w:rPr>
                <w:rFonts w:ascii="Arial" w:hAnsi="Arial" w:cs="Arial"/>
              </w:rPr>
            </w:pPr>
            <w:r w:rsidRPr="009D5171">
              <w:rPr>
                <w:rFonts w:ascii="Arial" w:hAnsi="Arial" w:cs="Arial"/>
              </w:rPr>
              <w:t xml:space="preserve">Case studies </w:t>
            </w:r>
          </w:p>
        </w:tc>
        <w:tc>
          <w:tcPr>
            <w:tcW w:w="1347" w:type="dxa"/>
          </w:tcPr>
          <w:p w14:paraId="456D6082" w14:textId="77777777" w:rsidR="0099592B" w:rsidRPr="009D5171" w:rsidRDefault="0099592B" w:rsidP="00A33BA8">
            <w:pPr>
              <w:tabs>
                <w:tab w:val="left" w:pos="2025"/>
              </w:tabs>
              <w:rPr>
                <w:rFonts w:ascii="Arial" w:hAnsi="Arial" w:cs="Arial"/>
              </w:rPr>
            </w:pPr>
          </w:p>
        </w:tc>
        <w:tc>
          <w:tcPr>
            <w:tcW w:w="1310" w:type="dxa"/>
          </w:tcPr>
          <w:p w14:paraId="101C4614" w14:textId="77777777" w:rsidR="0099592B" w:rsidRPr="009D5171" w:rsidRDefault="0099592B" w:rsidP="00A33BA8">
            <w:pPr>
              <w:tabs>
                <w:tab w:val="left" w:pos="2025"/>
              </w:tabs>
              <w:rPr>
                <w:rFonts w:ascii="Arial" w:hAnsi="Arial" w:cs="Arial"/>
              </w:rPr>
            </w:pPr>
          </w:p>
        </w:tc>
        <w:tc>
          <w:tcPr>
            <w:tcW w:w="1347" w:type="dxa"/>
          </w:tcPr>
          <w:p w14:paraId="27B9217E" w14:textId="77777777" w:rsidR="0099592B" w:rsidRPr="009D5171" w:rsidRDefault="0099592B" w:rsidP="00A33BA8">
            <w:pPr>
              <w:tabs>
                <w:tab w:val="left" w:pos="2025"/>
              </w:tabs>
              <w:rPr>
                <w:rFonts w:ascii="Arial" w:hAnsi="Arial" w:cs="Arial"/>
              </w:rPr>
            </w:pPr>
          </w:p>
        </w:tc>
        <w:tc>
          <w:tcPr>
            <w:tcW w:w="1885" w:type="dxa"/>
          </w:tcPr>
          <w:p w14:paraId="0446A968" w14:textId="77777777" w:rsidR="0099592B" w:rsidRPr="009D5171" w:rsidRDefault="0099592B" w:rsidP="00A33BA8">
            <w:pPr>
              <w:tabs>
                <w:tab w:val="left" w:pos="2025"/>
              </w:tabs>
              <w:rPr>
                <w:rFonts w:ascii="Arial" w:hAnsi="Arial" w:cs="Arial"/>
              </w:rPr>
            </w:pPr>
          </w:p>
        </w:tc>
        <w:tc>
          <w:tcPr>
            <w:tcW w:w="1708" w:type="dxa"/>
          </w:tcPr>
          <w:p w14:paraId="25DDAAF6" w14:textId="77777777" w:rsidR="0099592B" w:rsidRPr="009D5171" w:rsidRDefault="0099592B" w:rsidP="00A33BA8">
            <w:pPr>
              <w:tabs>
                <w:tab w:val="left" w:pos="2025"/>
              </w:tabs>
              <w:rPr>
                <w:rFonts w:ascii="Arial" w:hAnsi="Arial" w:cs="Arial"/>
              </w:rPr>
            </w:pPr>
          </w:p>
        </w:tc>
        <w:tc>
          <w:tcPr>
            <w:tcW w:w="1409" w:type="dxa"/>
          </w:tcPr>
          <w:p w14:paraId="43F47157" w14:textId="77777777" w:rsidR="0099592B" w:rsidRPr="009D5171" w:rsidRDefault="0099592B" w:rsidP="00A33BA8">
            <w:pPr>
              <w:tabs>
                <w:tab w:val="left" w:pos="2025"/>
              </w:tabs>
              <w:rPr>
                <w:rFonts w:ascii="Arial" w:hAnsi="Arial" w:cs="Arial"/>
              </w:rPr>
            </w:pPr>
          </w:p>
        </w:tc>
        <w:tc>
          <w:tcPr>
            <w:tcW w:w="3330" w:type="dxa"/>
          </w:tcPr>
          <w:p w14:paraId="13ACE582" w14:textId="77777777" w:rsidR="0099592B" w:rsidRPr="009D5171" w:rsidRDefault="0099592B" w:rsidP="00A33BA8">
            <w:pPr>
              <w:tabs>
                <w:tab w:val="left" w:pos="2025"/>
              </w:tabs>
              <w:rPr>
                <w:rFonts w:ascii="Arial" w:hAnsi="Arial" w:cs="Arial"/>
              </w:rPr>
            </w:pPr>
          </w:p>
        </w:tc>
      </w:tr>
      <w:tr w:rsidR="00EA00AF" w:rsidRPr="009D5171" w14:paraId="5FB266CD" w14:textId="77777777" w:rsidTr="00EA00AF">
        <w:tc>
          <w:tcPr>
            <w:tcW w:w="1969" w:type="dxa"/>
          </w:tcPr>
          <w:p w14:paraId="31071C59" w14:textId="77777777" w:rsidR="0099592B" w:rsidRPr="009D5171" w:rsidRDefault="0099592B" w:rsidP="00A33BA8">
            <w:pPr>
              <w:tabs>
                <w:tab w:val="left" w:pos="2025"/>
              </w:tabs>
              <w:rPr>
                <w:rFonts w:ascii="Arial" w:hAnsi="Arial" w:cs="Arial"/>
              </w:rPr>
            </w:pPr>
            <w:r w:rsidRPr="009D5171">
              <w:rPr>
                <w:rFonts w:ascii="Arial" w:hAnsi="Arial" w:cs="Arial"/>
              </w:rPr>
              <w:t xml:space="preserve">Research </w:t>
            </w:r>
          </w:p>
        </w:tc>
        <w:tc>
          <w:tcPr>
            <w:tcW w:w="1347" w:type="dxa"/>
          </w:tcPr>
          <w:p w14:paraId="78D7404B" w14:textId="77777777" w:rsidR="0099592B" w:rsidRPr="009D5171" w:rsidRDefault="0099592B" w:rsidP="00A33BA8">
            <w:pPr>
              <w:tabs>
                <w:tab w:val="left" w:pos="2025"/>
              </w:tabs>
              <w:rPr>
                <w:rFonts w:ascii="Arial" w:hAnsi="Arial" w:cs="Arial"/>
              </w:rPr>
            </w:pPr>
          </w:p>
        </w:tc>
        <w:tc>
          <w:tcPr>
            <w:tcW w:w="1310" w:type="dxa"/>
          </w:tcPr>
          <w:p w14:paraId="74CA85C3" w14:textId="77777777" w:rsidR="0099592B" w:rsidRPr="009D5171" w:rsidRDefault="0099592B" w:rsidP="00A33BA8">
            <w:pPr>
              <w:tabs>
                <w:tab w:val="left" w:pos="2025"/>
              </w:tabs>
              <w:rPr>
                <w:rFonts w:ascii="Arial" w:hAnsi="Arial" w:cs="Arial"/>
              </w:rPr>
            </w:pPr>
          </w:p>
        </w:tc>
        <w:tc>
          <w:tcPr>
            <w:tcW w:w="1347" w:type="dxa"/>
          </w:tcPr>
          <w:p w14:paraId="187A883F" w14:textId="77777777" w:rsidR="0099592B" w:rsidRPr="009D5171" w:rsidRDefault="0099592B" w:rsidP="00A33BA8">
            <w:pPr>
              <w:tabs>
                <w:tab w:val="left" w:pos="2025"/>
              </w:tabs>
              <w:rPr>
                <w:rFonts w:ascii="Arial" w:hAnsi="Arial" w:cs="Arial"/>
              </w:rPr>
            </w:pPr>
          </w:p>
        </w:tc>
        <w:tc>
          <w:tcPr>
            <w:tcW w:w="1885" w:type="dxa"/>
          </w:tcPr>
          <w:p w14:paraId="2FC99CD9" w14:textId="77777777" w:rsidR="0099592B" w:rsidRPr="009D5171" w:rsidRDefault="0099592B" w:rsidP="00A33BA8">
            <w:pPr>
              <w:tabs>
                <w:tab w:val="left" w:pos="2025"/>
              </w:tabs>
              <w:rPr>
                <w:rFonts w:ascii="Arial" w:hAnsi="Arial" w:cs="Arial"/>
              </w:rPr>
            </w:pPr>
          </w:p>
        </w:tc>
        <w:tc>
          <w:tcPr>
            <w:tcW w:w="1708" w:type="dxa"/>
          </w:tcPr>
          <w:p w14:paraId="64930101" w14:textId="77777777" w:rsidR="0099592B" w:rsidRPr="009D5171" w:rsidRDefault="0099592B" w:rsidP="00A33BA8">
            <w:pPr>
              <w:tabs>
                <w:tab w:val="left" w:pos="2025"/>
              </w:tabs>
              <w:rPr>
                <w:rFonts w:ascii="Arial" w:hAnsi="Arial" w:cs="Arial"/>
              </w:rPr>
            </w:pPr>
          </w:p>
        </w:tc>
        <w:tc>
          <w:tcPr>
            <w:tcW w:w="1409" w:type="dxa"/>
          </w:tcPr>
          <w:p w14:paraId="769A6AD6" w14:textId="77777777" w:rsidR="0099592B" w:rsidRPr="009D5171" w:rsidRDefault="0099592B" w:rsidP="00A33BA8">
            <w:pPr>
              <w:tabs>
                <w:tab w:val="left" w:pos="2025"/>
              </w:tabs>
              <w:rPr>
                <w:rFonts w:ascii="Arial" w:hAnsi="Arial" w:cs="Arial"/>
              </w:rPr>
            </w:pPr>
          </w:p>
        </w:tc>
        <w:tc>
          <w:tcPr>
            <w:tcW w:w="3330" w:type="dxa"/>
          </w:tcPr>
          <w:p w14:paraId="1D018E07" w14:textId="77777777" w:rsidR="0099592B" w:rsidRPr="009D5171" w:rsidRDefault="0099592B" w:rsidP="00A33BA8">
            <w:pPr>
              <w:tabs>
                <w:tab w:val="left" w:pos="2025"/>
              </w:tabs>
              <w:rPr>
                <w:rFonts w:ascii="Arial" w:hAnsi="Arial" w:cs="Arial"/>
              </w:rPr>
            </w:pPr>
          </w:p>
        </w:tc>
      </w:tr>
      <w:tr w:rsidR="00EA00AF" w:rsidRPr="009D5171" w14:paraId="0201AFE9" w14:textId="77777777" w:rsidTr="00EA00AF">
        <w:tc>
          <w:tcPr>
            <w:tcW w:w="1969" w:type="dxa"/>
          </w:tcPr>
          <w:p w14:paraId="5A1EB285" w14:textId="60B35CA6" w:rsidR="0099592B" w:rsidRPr="009D5171" w:rsidRDefault="008D7ECC" w:rsidP="00A33BA8">
            <w:pPr>
              <w:tabs>
                <w:tab w:val="left" w:pos="2025"/>
              </w:tabs>
              <w:rPr>
                <w:rFonts w:ascii="Arial" w:hAnsi="Arial" w:cs="Arial"/>
              </w:rPr>
            </w:pPr>
            <w:r w:rsidRPr="009D5171">
              <w:rPr>
                <w:rFonts w:ascii="Arial" w:hAnsi="Arial" w:cs="Arial"/>
              </w:rPr>
              <w:t>Photographs</w:t>
            </w:r>
          </w:p>
        </w:tc>
        <w:tc>
          <w:tcPr>
            <w:tcW w:w="1347" w:type="dxa"/>
          </w:tcPr>
          <w:p w14:paraId="66B36F4E" w14:textId="77777777" w:rsidR="0099592B" w:rsidRPr="009D5171" w:rsidRDefault="0099592B" w:rsidP="00A33BA8">
            <w:pPr>
              <w:tabs>
                <w:tab w:val="left" w:pos="2025"/>
              </w:tabs>
              <w:rPr>
                <w:rFonts w:ascii="Arial" w:hAnsi="Arial" w:cs="Arial"/>
              </w:rPr>
            </w:pPr>
          </w:p>
        </w:tc>
        <w:tc>
          <w:tcPr>
            <w:tcW w:w="1310" w:type="dxa"/>
          </w:tcPr>
          <w:p w14:paraId="0CC1FF1F" w14:textId="77777777" w:rsidR="0099592B" w:rsidRPr="009D5171" w:rsidRDefault="0099592B" w:rsidP="00A33BA8">
            <w:pPr>
              <w:tabs>
                <w:tab w:val="left" w:pos="2025"/>
              </w:tabs>
              <w:rPr>
                <w:rFonts w:ascii="Arial" w:hAnsi="Arial" w:cs="Arial"/>
              </w:rPr>
            </w:pPr>
          </w:p>
        </w:tc>
        <w:tc>
          <w:tcPr>
            <w:tcW w:w="1347" w:type="dxa"/>
          </w:tcPr>
          <w:p w14:paraId="0964FE70" w14:textId="77777777" w:rsidR="0099592B" w:rsidRPr="009D5171" w:rsidRDefault="0099592B" w:rsidP="00A33BA8">
            <w:pPr>
              <w:tabs>
                <w:tab w:val="left" w:pos="2025"/>
              </w:tabs>
              <w:rPr>
                <w:rFonts w:ascii="Arial" w:hAnsi="Arial" w:cs="Arial"/>
              </w:rPr>
            </w:pPr>
          </w:p>
        </w:tc>
        <w:tc>
          <w:tcPr>
            <w:tcW w:w="1885" w:type="dxa"/>
          </w:tcPr>
          <w:p w14:paraId="0281CEAE" w14:textId="77777777" w:rsidR="0099592B" w:rsidRPr="009D5171" w:rsidRDefault="0099592B" w:rsidP="00A33BA8">
            <w:pPr>
              <w:tabs>
                <w:tab w:val="left" w:pos="2025"/>
              </w:tabs>
              <w:rPr>
                <w:rFonts w:ascii="Arial" w:hAnsi="Arial" w:cs="Arial"/>
              </w:rPr>
            </w:pPr>
          </w:p>
        </w:tc>
        <w:tc>
          <w:tcPr>
            <w:tcW w:w="1708" w:type="dxa"/>
          </w:tcPr>
          <w:p w14:paraId="48E2A155" w14:textId="77777777" w:rsidR="0099592B" w:rsidRPr="009D5171" w:rsidRDefault="0099592B" w:rsidP="00A33BA8">
            <w:pPr>
              <w:tabs>
                <w:tab w:val="left" w:pos="2025"/>
              </w:tabs>
              <w:rPr>
                <w:rFonts w:ascii="Arial" w:hAnsi="Arial" w:cs="Arial"/>
              </w:rPr>
            </w:pPr>
          </w:p>
        </w:tc>
        <w:tc>
          <w:tcPr>
            <w:tcW w:w="1409" w:type="dxa"/>
          </w:tcPr>
          <w:p w14:paraId="39541598" w14:textId="77777777" w:rsidR="0099592B" w:rsidRPr="009D5171" w:rsidRDefault="0099592B" w:rsidP="00A33BA8">
            <w:pPr>
              <w:tabs>
                <w:tab w:val="left" w:pos="2025"/>
              </w:tabs>
              <w:rPr>
                <w:rFonts w:ascii="Arial" w:hAnsi="Arial" w:cs="Arial"/>
              </w:rPr>
            </w:pPr>
          </w:p>
        </w:tc>
        <w:tc>
          <w:tcPr>
            <w:tcW w:w="3330" w:type="dxa"/>
          </w:tcPr>
          <w:p w14:paraId="69CD3F48" w14:textId="77777777" w:rsidR="0099592B" w:rsidRPr="009D5171" w:rsidRDefault="0099592B" w:rsidP="00A33BA8">
            <w:pPr>
              <w:tabs>
                <w:tab w:val="left" w:pos="2025"/>
              </w:tabs>
              <w:rPr>
                <w:rFonts w:ascii="Arial" w:hAnsi="Arial" w:cs="Arial"/>
              </w:rPr>
            </w:pPr>
          </w:p>
        </w:tc>
      </w:tr>
      <w:tr w:rsidR="00EA00AF" w:rsidRPr="009D5171" w14:paraId="4304414D" w14:textId="77777777" w:rsidTr="00EA00AF">
        <w:tc>
          <w:tcPr>
            <w:tcW w:w="1969" w:type="dxa"/>
          </w:tcPr>
          <w:p w14:paraId="15C62FB3" w14:textId="7721AA67" w:rsidR="0099592B" w:rsidRPr="009D5171" w:rsidRDefault="008D7ECC" w:rsidP="00A33BA8">
            <w:pPr>
              <w:tabs>
                <w:tab w:val="left" w:pos="2025"/>
              </w:tabs>
              <w:rPr>
                <w:rFonts w:ascii="Arial" w:hAnsi="Arial" w:cs="Arial"/>
              </w:rPr>
            </w:pPr>
            <w:r w:rsidRPr="009D5171">
              <w:rPr>
                <w:rFonts w:ascii="Arial" w:hAnsi="Arial" w:cs="Arial"/>
              </w:rPr>
              <w:t xml:space="preserve">Focus groups </w:t>
            </w:r>
          </w:p>
        </w:tc>
        <w:tc>
          <w:tcPr>
            <w:tcW w:w="1347" w:type="dxa"/>
          </w:tcPr>
          <w:p w14:paraId="6F20A664" w14:textId="77777777" w:rsidR="0099592B" w:rsidRPr="009D5171" w:rsidRDefault="0099592B" w:rsidP="00A33BA8">
            <w:pPr>
              <w:tabs>
                <w:tab w:val="left" w:pos="2025"/>
              </w:tabs>
              <w:rPr>
                <w:rFonts w:ascii="Arial" w:hAnsi="Arial" w:cs="Arial"/>
              </w:rPr>
            </w:pPr>
          </w:p>
        </w:tc>
        <w:tc>
          <w:tcPr>
            <w:tcW w:w="1310" w:type="dxa"/>
          </w:tcPr>
          <w:p w14:paraId="529C3C4B" w14:textId="77777777" w:rsidR="0099592B" w:rsidRPr="009D5171" w:rsidRDefault="0099592B" w:rsidP="00A33BA8">
            <w:pPr>
              <w:tabs>
                <w:tab w:val="left" w:pos="2025"/>
              </w:tabs>
              <w:rPr>
                <w:rFonts w:ascii="Arial" w:hAnsi="Arial" w:cs="Arial"/>
              </w:rPr>
            </w:pPr>
          </w:p>
        </w:tc>
        <w:tc>
          <w:tcPr>
            <w:tcW w:w="1347" w:type="dxa"/>
          </w:tcPr>
          <w:p w14:paraId="4EC1EDB9" w14:textId="77777777" w:rsidR="0099592B" w:rsidRPr="009D5171" w:rsidRDefault="0099592B" w:rsidP="00A33BA8">
            <w:pPr>
              <w:tabs>
                <w:tab w:val="left" w:pos="2025"/>
              </w:tabs>
              <w:rPr>
                <w:rFonts w:ascii="Arial" w:hAnsi="Arial" w:cs="Arial"/>
              </w:rPr>
            </w:pPr>
          </w:p>
        </w:tc>
        <w:tc>
          <w:tcPr>
            <w:tcW w:w="1885" w:type="dxa"/>
          </w:tcPr>
          <w:p w14:paraId="00C9C24E" w14:textId="77777777" w:rsidR="0099592B" w:rsidRPr="009D5171" w:rsidRDefault="0099592B" w:rsidP="00A33BA8">
            <w:pPr>
              <w:tabs>
                <w:tab w:val="left" w:pos="2025"/>
              </w:tabs>
              <w:rPr>
                <w:rFonts w:ascii="Arial" w:hAnsi="Arial" w:cs="Arial"/>
              </w:rPr>
            </w:pPr>
          </w:p>
        </w:tc>
        <w:tc>
          <w:tcPr>
            <w:tcW w:w="1708" w:type="dxa"/>
          </w:tcPr>
          <w:p w14:paraId="572FD39F" w14:textId="77777777" w:rsidR="0099592B" w:rsidRPr="009D5171" w:rsidRDefault="0099592B" w:rsidP="00A33BA8">
            <w:pPr>
              <w:tabs>
                <w:tab w:val="left" w:pos="2025"/>
              </w:tabs>
              <w:rPr>
                <w:rFonts w:ascii="Arial" w:hAnsi="Arial" w:cs="Arial"/>
              </w:rPr>
            </w:pPr>
          </w:p>
        </w:tc>
        <w:tc>
          <w:tcPr>
            <w:tcW w:w="1409" w:type="dxa"/>
          </w:tcPr>
          <w:p w14:paraId="60D657D2" w14:textId="77777777" w:rsidR="0099592B" w:rsidRPr="009D5171" w:rsidRDefault="0099592B" w:rsidP="00A33BA8">
            <w:pPr>
              <w:tabs>
                <w:tab w:val="left" w:pos="2025"/>
              </w:tabs>
              <w:rPr>
                <w:rFonts w:ascii="Arial" w:hAnsi="Arial" w:cs="Arial"/>
              </w:rPr>
            </w:pPr>
          </w:p>
        </w:tc>
        <w:tc>
          <w:tcPr>
            <w:tcW w:w="3330" w:type="dxa"/>
          </w:tcPr>
          <w:p w14:paraId="19F40F86" w14:textId="77777777" w:rsidR="0099592B" w:rsidRPr="009D5171" w:rsidRDefault="0099592B" w:rsidP="00A33BA8">
            <w:pPr>
              <w:tabs>
                <w:tab w:val="left" w:pos="2025"/>
              </w:tabs>
              <w:rPr>
                <w:rFonts w:ascii="Arial" w:hAnsi="Arial" w:cs="Arial"/>
              </w:rPr>
            </w:pPr>
          </w:p>
        </w:tc>
      </w:tr>
      <w:tr w:rsidR="00EA00AF" w:rsidRPr="009D5171" w14:paraId="376E7631" w14:textId="77777777" w:rsidTr="00EA00AF">
        <w:tc>
          <w:tcPr>
            <w:tcW w:w="1969" w:type="dxa"/>
          </w:tcPr>
          <w:p w14:paraId="1549F49A" w14:textId="75100CF9" w:rsidR="0099592B" w:rsidRPr="009D5171" w:rsidRDefault="008D7ECC" w:rsidP="00A33BA8">
            <w:pPr>
              <w:tabs>
                <w:tab w:val="left" w:pos="2025"/>
              </w:tabs>
              <w:rPr>
                <w:rFonts w:ascii="Arial" w:hAnsi="Arial" w:cs="Arial"/>
              </w:rPr>
            </w:pPr>
            <w:r w:rsidRPr="009D5171">
              <w:rPr>
                <w:rFonts w:ascii="Arial" w:hAnsi="Arial" w:cs="Arial"/>
              </w:rPr>
              <w:t>Evaluation workshop</w:t>
            </w:r>
          </w:p>
        </w:tc>
        <w:tc>
          <w:tcPr>
            <w:tcW w:w="1347" w:type="dxa"/>
          </w:tcPr>
          <w:p w14:paraId="51397250" w14:textId="77777777" w:rsidR="0099592B" w:rsidRPr="009D5171" w:rsidRDefault="0099592B" w:rsidP="00A33BA8">
            <w:pPr>
              <w:tabs>
                <w:tab w:val="left" w:pos="2025"/>
              </w:tabs>
              <w:rPr>
                <w:rFonts w:ascii="Arial" w:hAnsi="Arial" w:cs="Arial"/>
              </w:rPr>
            </w:pPr>
          </w:p>
        </w:tc>
        <w:tc>
          <w:tcPr>
            <w:tcW w:w="1310" w:type="dxa"/>
          </w:tcPr>
          <w:p w14:paraId="23E35403" w14:textId="77777777" w:rsidR="0099592B" w:rsidRPr="009D5171" w:rsidRDefault="0099592B" w:rsidP="00A33BA8">
            <w:pPr>
              <w:tabs>
                <w:tab w:val="left" w:pos="2025"/>
              </w:tabs>
              <w:rPr>
                <w:rFonts w:ascii="Arial" w:hAnsi="Arial" w:cs="Arial"/>
              </w:rPr>
            </w:pPr>
          </w:p>
        </w:tc>
        <w:tc>
          <w:tcPr>
            <w:tcW w:w="1347" w:type="dxa"/>
          </w:tcPr>
          <w:p w14:paraId="631AAE9C" w14:textId="77777777" w:rsidR="0099592B" w:rsidRPr="009D5171" w:rsidRDefault="0099592B" w:rsidP="00A33BA8">
            <w:pPr>
              <w:tabs>
                <w:tab w:val="left" w:pos="2025"/>
              </w:tabs>
              <w:rPr>
                <w:rFonts w:ascii="Arial" w:hAnsi="Arial" w:cs="Arial"/>
              </w:rPr>
            </w:pPr>
          </w:p>
        </w:tc>
        <w:tc>
          <w:tcPr>
            <w:tcW w:w="1885" w:type="dxa"/>
          </w:tcPr>
          <w:p w14:paraId="11A9875E" w14:textId="77777777" w:rsidR="0099592B" w:rsidRPr="009D5171" w:rsidRDefault="0099592B" w:rsidP="00A33BA8">
            <w:pPr>
              <w:tabs>
                <w:tab w:val="left" w:pos="2025"/>
              </w:tabs>
              <w:rPr>
                <w:rFonts w:ascii="Arial" w:hAnsi="Arial" w:cs="Arial"/>
              </w:rPr>
            </w:pPr>
          </w:p>
        </w:tc>
        <w:tc>
          <w:tcPr>
            <w:tcW w:w="1708" w:type="dxa"/>
          </w:tcPr>
          <w:p w14:paraId="2FBADBD2" w14:textId="77777777" w:rsidR="0099592B" w:rsidRPr="009D5171" w:rsidRDefault="0099592B" w:rsidP="00A33BA8">
            <w:pPr>
              <w:tabs>
                <w:tab w:val="left" w:pos="2025"/>
              </w:tabs>
              <w:rPr>
                <w:rFonts w:ascii="Arial" w:hAnsi="Arial" w:cs="Arial"/>
              </w:rPr>
            </w:pPr>
          </w:p>
        </w:tc>
        <w:tc>
          <w:tcPr>
            <w:tcW w:w="1409" w:type="dxa"/>
          </w:tcPr>
          <w:p w14:paraId="2E8FC362" w14:textId="77777777" w:rsidR="0099592B" w:rsidRPr="009D5171" w:rsidRDefault="0099592B" w:rsidP="00A33BA8">
            <w:pPr>
              <w:tabs>
                <w:tab w:val="left" w:pos="2025"/>
              </w:tabs>
              <w:rPr>
                <w:rFonts w:ascii="Arial" w:hAnsi="Arial" w:cs="Arial"/>
              </w:rPr>
            </w:pPr>
          </w:p>
        </w:tc>
        <w:tc>
          <w:tcPr>
            <w:tcW w:w="3330" w:type="dxa"/>
          </w:tcPr>
          <w:p w14:paraId="5C475400" w14:textId="77777777" w:rsidR="0099592B" w:rsidRPr="009D5171" w:rsidRDefault="0099592B" w:rsidP="00A33BA8">
            <w:pPr>
              <w:tabs>
                <w:tab w:val="left" w:pos="2025"/>
              </w:tabs>
              <w:rPr>
                <w:rFonts w:ascii="Arial" w:hAnsi="Arial" w:cs="Arial"/>
              </w:rPr>
            </w:pPr>
          </w:p>
        </w:tc>
      </w:tr>
    </w:tbl>
    <w:p w14:paraId="0C916427" w14:textId="77777777" w:rsidR="0099592B" w:rsidRPr="009D5171" w:rsidRDefault="0099592B" w:rsidP="008842FD">
      <w:pPr>
        <w:tabs>
          <w:tab w:val="left" w:pos="2025"/>
        </w:tabs>
        <w:rPr>
          <w:rFonts w:ascii="Arial" w:hAnsi="Arial" w:cs="Arial"/>
        </w:rPr>
      </w:pPr>
    </w:p>
    <w:p w14:paraId="01C1D727" w14:textId="77777777" w:rsidR="0099592B" w:rsidRPr="009D5171" w:rsidRDefault="0099592B" w:rsidP="008842FD">
      <w:pPr>
        <w:tabs>
          <w:tab w:val="left" w:pos="2025"/>
        </w:tabs>
        <w:rPr>
          <w:rFonts w:ascii="Arial" w:hAnsi="Arial" w:cs="Arial"/>
        </w:rPr>
      </w:pPr>
    </w:p>
    <w:p w14:paraId="5C08757F" w14:textId="77777777" w:rsidR="008D7ECC" w:rsidRPr="009D5171" w:rsidRDefault="008D7ECC" w:rsidP="008842FD">
      <w:pPr>
        <w:tabs>
          <w:tab w:val="left" w:pos="2025"/>
        </w:tabs>
        <w:rPr>
          <w:rFonts w:ascii="Arial" w:hAnsi="Arial" w:cs="Arial"/>
        </w:rPr>
      </w:pPr>
    </w:p>
    <w:p w14:paraId="7D2C22BF" w14:textId="77777777" w:rsidR="008D7ECC" w:rsidRPr="009D5171" w:rsidRDefault="008D7ECC" w:rsidP="008842FD">
      <w:pPr>
        <w:tabs>
          <w:tab w:val="left" w:pos="2025"/>
        </w:tabs>
        <w:rPr>
          <w:rFonts w:ascii="Arial" w:hAnsi="Arial" w:cs="Arial"/>
        </w:rPr>
      </w:pPr>
    </w:p>
    <w:p w14:paraId="62C7DA27" w14:textId="77777777" w:rsidR="008D7ECC" w:rsidRPr="009D5171" w:rsidRDefault="008D7ECC" w:rsidP="008842FD">
      <w:pPr>
        <w:tabs>
          <w:tab w:val="left" w:pos="2025"/>
        </w:tabs>
        <w:rPr>
          <w:rFonts w:ascii="Arial" w:hAnsi="Arial" w:cs="Arial"/>
        </w:rPr>
      </w:pPr>
    </w:p>
    <w:p w14:paraId="19C92AAD" w14:textId="213E0162" w:rsidR="0099592B" w:rsidRPr="009D5171" w:rsidRDefault="0099592B" w:rsidP="008842FD">
      <w:pPr>
        <w:tabs>
          <w:tab w:val="left" w:pos="2025"/>
        </w:tabs>
        <w:rPr>
          <w:rFonts w:ascii="Arial" w:hAnsi="Arial" w:cs="Arial"/>
        </w:rPr>
      </w:pPr>
      <w:r w:rsidRPr="009D5171">
        <w:rPr>
          <w:rFonts w:ascii="Arial" w:hAnsi="Arial" w:cs="Arial"/>
        </w:rPr>
        <w:t xml:space="preserve">Voice and Influence </w:t>
      </w:r>
    </w:p>
    <w:p w14:paraId="27440D92" w14:textId="0467A9A5" w:rsidR="0099592B" w:rsidRPr="009D5171" w:rsidRDefault="0099592B" w:rsidP="008842FD">
      <w:pPr>
        <w:tabs>
          <w:tab w:val="left" w:pos="2025"/>
        </w:tabs>
        <w:rPr>
          <w:rFonts w:ascii="Arial" w:hAnsi="Arial" w:cs="Arial"/>
        </w:rPr>
      </w:pPr>
    </w:p>
    <w:tbl>
      <w:tblPr>
        <w:tblStyle w:val="TableGrid"/>
        <w:tblW w:w="14305" w:type="dxa"/>
        <w:tblLook w:val="04A0" w:firstRow="1" w:lastRow="0" w:firstColumn="1" w:lastColumn="0" w:noHBand="0" w:noVBand="1"/>
      </w:tblPr>
      <w:tblGrid>
        <w:gridCol w:w="1955"/>
        <w:gridCol w:w="1343"/>
        <w:gridCol w:w="1430"/>
        <w:gridCol w:w="1431"/>
        <w:gridCol w:w="1856"/>
        <w:gridCol w:w="1701"/>
        <w:gridCol w:w="1503"/>
        <w:gridCol w:w="3086"/>
      </w:tblGrid>
      <w:tr w:rsidR="0099592B" w:rsidRPr="009D5171" w14:paraId="3F21B380" w14:textId="77777777" w:rsidTr="00A33BA8">
        <w:tc>
          <w:tcPr>
            <w:tcW w:w="1975" w:type="dxa"/>
          </w:tcPr>
          <w:p w14:paraId="7BA7A4E6" w14:textId="77777777" w:rsidR="0099592B" w:rsidRPr="009D5171" w:rsidRDefault="0099592B" w:rsidP="00A33BA8">
            <w:pPr>
              <w:tabs>
                <w:tab w:val="left" w:pos="2025"/>
              </w:tabs>
              <w:rPr>
                <w:rFonts w:ascii="Arial" w:hAnsi="Arial" w:cs="Arial"/>
              </w:rPr>
            </w:pPr>
          </w:p>
        </w:tc>
        <w:tc>
          <w:tcPr>
            <w:tcW w:w="12330" w:type="dxa"/>
            <w:gridSpan w:val="7"/>
          </w:tcPr>
          <w:p w14:paraId="696E14D2" w14:textId="77777777" w:rsidR="0099592B" w:rsidRPr="009D5171" w:rsidRDefault="0099592B" w:rsidP="00A33BA8">
            <w:pPr>
              <w:tabs>
                <w:tab w:val="left" w:pos="2025"/>
              </w:tabs>
              <w:rPr>
                <w:rFonts w:ascii="Arial" w:hAnsi="Arial" w:cs="Arial"/>
                <w:b/>
              </w:rPr>
            </w:pPr>
            <w:r w:rsidRPr="009D5171">
              <w:rPr>
                <w:rFonts w:ascii="Arial" w:hAnsi="Arial" w:cs="Arial"/>
                <w:b/>
              </w:rPr>
              <w:t xml:space="preserve">Indicators </w:t>
            </w:r>
          </w:p>
        </w:tc>
      </w:tr>
      <w:tr w:rsidR="00EA00AF" w:rsidRPr="009D5171" w14:paraId="40645526" w14:textId="77777777" w:rsidTr="00A33BA8">
        <w:tc>
          <w:tcPr>
            <w:tcW w:w="1975" w:type="dxa"/>
          </w:tcPr>
          <w:p w14:paraId="0AF00EF8" w14:textId="77777777" w:rsidR="0099592B" w:rsidRPr="009D5171" w:rsidRDefault="0099592B" w:rsidP="00A33BA8">
            <w:pPr>
              <w:tabs>
                <w:tab w:val="left" w:pos="2025"/>
              </w:tabs>
              <w:rPr>
                <w:rFonts w:ascii="Arial" w:hAnsi="Arial" w:cs="Arial"/>
                <w:b/>
              </w:rPr>
            </w:pPr>
            <w:r w:rsidRPr="009D5171">
              <w:rPr>
                <w:rFonts w:ascii="Arial" w:hAnsi="Arial" w:cs="Arial"/>
                <w:b/>
              </w:rPr>
              <w:t>Tools</w:t>
            </w:r>
          </w:p>
        </w:tc>
        <w:tc>
          <w:tcPr>
            <w:tcW w:w="1350" w:type="dxa"/>
          </w:tcPr>
          <w:p w14:paraId="367AEEED" w14:textId="7AF637B3" w:rsidR="0099592B" w:rsidRPr="009D5171" w:rsidRDefault="0099592B" w:rsidP="00A33BA8">
            <w:pPr>
              <w:tabs>
                <w:tab w:val="left" w:pos="2025"/>
              </w:tabs>
              <w:rPr>
                <w:rFonts w:ascii="Arial" w:hAnsi="Arial" w:cs="Arial"/>
              </w:rPr>
            </w:pPr>
            <w:r w:rsidRPr="009D5171">
              <w:rPr>
                <w:rFonts w:ascii="Arial" w:hAnsi="Arial" w:cs="Arial"/>
              </w:rPr>
              <w:t xml:space="preserve">Can influence decisions  </w:t>
            </w:r>
          </w:p>
        </w:tc>
        <w:tc>
          <w:tcPr>
            <w:tcW w:w="1260" w:type="dxa"/>
          </w:tcPr>
          <w:p w14:paraId="252CC1BB" w14:textId="03CD0627" w:rsidR="0099592B" w:rsidRPr="009D5171" w:rsidRDefault="0099592B" w:rsidP="00A33BA8">
            <w:pPr>
              <w:tabs>
                <w:tab w:val="left" w:pos="2025"/>
              </w:tabs>
              <w:rPr>
                <w:rFonts w:ascii="Arial" w:hAnsi="Arial" w:cs="Arial"/>
              </w:rPr>
            </w:pPr>
            <w:r w:rsidRPr="009D5171">
              <w:rPr>
                <w:rFonts w:ascii="Arial" w:hAnsi="Arial" w:cs="Arial"/>
              </w:rPr>
              <w:t xml:space="preserve">Willingness to act  </w:t>
            </w:r>
          </w:p>
        </w:tc>
        <w:tc>
          <w:tcPr>
            <w:tcW w:w="1350" w:type="dxa"/>
          </w:tcPr>
          <w:p w14:paraId="4110EF49" w14:textId="6865D7B1" w:rsidR="0099592B" w:rsidRPr="009D5171" w:rsidRDefault="0099592B" w:rsidP="00A33BA8">
            <w:pPr>
              <w:tabs>
                <w:tab w:val="left" w:pos="2025"/>
              </w:tabs>
              <w:rPr>
                <w:rFonts w:ascii="Arial" w:hAnsi="Arial" w:cs="Arial"/>
              </w:rPr>
            </w:pPr>
            <w:r w:rsidRPr="009D5171">
              <w:rPr>
                <w:rFonts w:ascii="Arial" w:hAnsi="Arial" w:cs="Arial"/>
              </w:rPr>
              <w:t xml:space="preserve">Attendance at meetings </w:t>
            </w:r>
          </w:p>
        </w:tc>
        <w:tc>
          <w:tcPr>
            <w:tcW w:w="1890" w:type="dxa"/>
          </w:tcPr>
          <w:p w14:paraId="41B8A0E1" w14:textId="3909E7C7" w:rsidR="0099592B" w:rsidRPr="009D5171" w:rsidRDefault="0099592B" w:rsidP="00A33BA8">
            <w:pPr>
              <w:tabs>
                <w:tab w:val="left" w:pos="2025"/>
              </w:tabs>
              <w:rPr>
                <w:rFonts w:ascii="Arial" w:hAnsi="Arial" w:cs="Arial"/>
              </w:rPr>
            </w:pPr>
            <w:r w:rsidRPr="009D5171">
              <w:rPr>
                <w:rFonts w:ascii="Arial" w:hAnsi="Arial" w:cs="Arial"/>
              </w:rPr>
              <w:t>Voluntary activity</w:t>
            </w:r>
          </w:p>
        </w:tc>
        <w:tc>
          <w:tcPr>
            <w:tcW w:w="1710" w:type="dxa"/>
          </w:tcPr>
          <w:p w14:paraId="6300BE03" w14:textId="5B50779F" w:rsidR="0099592B" w:rsidRPr="009D5171" w:rsidRDefault="0099592B" w:rsidP="00A33BA8">
            <w:pPr>
              <w:tabs>
                <w:tab w:val="left" w:pos="2025"/>
              </w:tabs>
              <w:rPr>
                <w:rFonts w:ascii="Arial" w:hAnsi="Arial" w:cs="Arial"/>
              </w:rPr>
            </w:pPr>
            <w:r w:rsidRPr="009D5171">
              <w:rPr>
                <w:rFonts w:ascii="Arial" w:hAnsi="Arial" w:cs="Arial"/>
              </w:rPr>
              <w:t xml:space="preserve">Membership of local groups </w:t>
            </w:r>
          </w:p>
        </w:tc>
        <w:tc>
          <w:tcPr>
            <w:tcW w:w="1530" w:type="dxa"/>
          </w:tcPr>
          <w:p w14:paraId="2E8676F9" w14:textId="5BF2B243" w:rsidR="0099592B" w:rsidRPr="009D5171" w:rsidRDefault="0099592B" w:rsidP="00A33BA8">
            <w:pPr>
              <w:tabs>
                <w:tab w:val="left" w:pos="2025"/>
              </w:tabs>
              <w:rPr>
                <w:rFonts w:ascii="Arial" w:hAnsi="Arial" w:cs="Arial"/>
              </w:rPr>
            </w:pPr>
            <w:r w:rsidRPr="009D5171">
              <w:rPr>
                <w:rFonts w:ascii="Arial" w:hAnsi="Arial" w:cs="Arial"/>
              </w:rPr>
              <w:t xml:space="preserve">How often are they asked their opinion </w:t>
            </w:r>
          </w:p>
        </w:tc>
        <w:tc>
          <w:tcPr>
            <w:tcW w:w="3240" w:type="dxa"/>
          </w:tcPr>
          <w:p w14:paraId="778EE7ED" w14:textId="77777777" w:rsidR="0099592B" w:rsidRPr="009D5171" w:rsidRDefault="0099592B" w:rsidP="00A33BA8">
            <w:pPr>
              <w:tabs>
                <w:tab w:val="left" w:pos="2025"/>
              </w:tabs>
              <w:rPr>
                <w:rFonts w:ascii="Arial" w:hAnsi="Arial" w:cs="Arial"/>
              </w:rPr>
            </w:pPr>
          </w:p>
        </w:tc>
      </w:tr>
      <w:tr w:rsidR="00EA00AF" w:rsidRPr="009D5171" w14:paraId="76616EF3" w14:textId="77777777" w:rsidTr="00A33BA8">
        <w:tc>
          <w:tcPr>
            <w:tcW w:w="1975" w:type="dxa"/>
          </w:tcPr>
          <w:p w14:paraId="64237BED" w14:textId="77777777" w:rsidR="0099592B" w:rsidRPr="009D5171" w:rsidRDefault="0099592B" w:rsidP="00A33BA8">
            <w:pPr>
              <w:tabs>
                <w:tab w:val="left" w:pos="2025"/>
              </w:tabs>
              <w:rPr>
                <w:rFonts w:ascii="Arial" w:hAnsi="Arial" w:cs="Arial"/>
              </w:rPr>
            </w:pPr>
            <w:r w:rsidRPr="009D5171">
              <w:rPr>
                <w:rFonts w:ascii="Arial" w:hAnsi="Arial" w:cs="Arial"/>
              </w:rPr>
              <w:t>Vox Pop</w:t>
            </w:r>
          </w:p>
        </w:tc>
        <w:tc>
          <w:tcPr>
            <w:tcW w:w="1350" w:type="dxa"/>
          </w:tcPr>
          <w:p w14:paraId="40562D3B" w14:textId="77777777" w:rsidR="0099592B" w:rsidRPr="009D5171" w:rsidRDefault="0099592B" w:rsidP="00A33BA8">
            <w:pPr>
              <w:tabs>
                <w:tab w:val="left" w:pos="2025"/>
              </w:tabs>
              <w:rPr>
                <w:rFonts w:ascii="Arial" w:hAnsi="Arial" w:cs="Arial"/>
              </w:rPr>
            </w:pPr>
          </w:p>
        </w:tc>
        <w:tc>
          <w:tcPr>
            <w:tcW w:w="1260" w:type="dxa"/>
          </w:tcPr>
          <w:p w14:paraId="45120D1F" w14:textId="77777777" w:rsidR="0099592B" w:rsidRPr="009D5171" w:rsidRDefault="0099592B" w:rsidP="00A33BA8">
            <w:pPr>
              <w:tabs>
                <w:tab w:val="left" w:pos="2025"/>
              </w:tabs>
              <w:rPr>
                <w:rFonts w:ascii="Arial" w:hAnsi="Arial" w:cs="Arial"/>
              </w:rPr>
            </w:pPr>
          </w:p>
        </w:tc>
        <w:tc>
          <w:tcPr>
            <w:tcW w:w="1350" w:type="dxa"/>
          </w:tcPr>
          <w:p w14:paraId="608E2C2F" w14:textId="77777777" w:rsidR="0099592B" w:rsidRPr="009D5171" w:rsidRDefault="0099592B" w:rsidP="00A33BA8">
            <w:pPr>
              <w:tabs>
                <w:tab w:val="left" w:pos="2025"/>
              </w:tabs>
              <w:rPr>
                <w:rFonts w:ascii="Arial" w:hAnsi="Arial" w:cs="Arial"/>
              </w:rPr>
            </w:pPr>
          </w:p>
        </w:tc>
        <w:tc>
          <w:tcPr>
            <w:tcW w:w="1890" w:type="dxa"/>
          </w:tcPr>
          <w:p w14:paraId="494203AE" w14:textId="77777777" w:rsidR="0099592B" w:rsidRPr="009D5171" w:rsidRDefault="0099592B" w:rsidP="00A33BA8">
            <w:pPr>
              <w:tabs>
                <w:tab w:val="left" w:pos="2025"/>
              </w:tabs>
              <w:rPr>
                <w:rFonts w:ascii="Arial" w:hAnsi="Arial" w:cs="Arial"/>
              </w:rPr>
            </w:pPr>
          </w:p>
        </w:tc>
        <w:tc>
          <w:tcPr>
            <w:tcW w:w="1710" w:type="dxa"/>
          </w:tcPr>
          <w:p w14:paraId="049406AD" w14:textId="77777777" w:rsidR="0099592B" w:rsidRPr="009D5171" w:rsidRDefault="0099592B" w:rsidP="00A33BA8">
            <w:pPr>
              <w:tabs>
                <w:tab w:val="left" w:pos="2025"/>
              </w:tabs>
              <w:rPr>
                <w:rFonts w:ascii="Arial" w:hAnsi="Arial" w:cs="Arial"/>
              </w:rPr>
            </w:pPr>
          </w:p>
        </w:tc>
        <w:tc>
          <w:tcPr>
            <w:tcW w:w="1530" w:type="dxa"/>
          </w:tcPr>
          <w:p w14:paraId="3DD0D3DE" w14:textId="77777777" w:rsidR="0099592B" w:rsidRPr="009D5171" w:rsidRDefault="0099592B" w:rsidP="00A33BA8">
            <w:pPr>
              <w:tabs>
                <w:tab w:val="left" w:pos="2025"/>
              </w:tabs>
              <w:rPr>
                <w:rFonts w:ascii="Arial" w:hAnsi="Arial" w:cs="Arial"/>
              </w:rPr>
            </w:pPr>
          </w:p>
        </w:tc>
        <w:tc>
          <w:tcPr>
            <w:tcW w:w="3240" w:type="dxa"/>
          </w:tcPr>
          <w:p w14:paraId="0F5CCE42" w14:textId="77777777" w:rsidR="0099592B" w:rsidRPr="009D5171" w:rsidRDefault="0099592B" w:rsidP="00A33BA8">
            <w:pPr>
              <w:tabs>
                <w:tab w:val="left" w:pos="2025"/>
              </w:tabs>
              <w:rPr>
                <w:rFonts w:ascii="Arial" w:hAnsi="Arial" w:cs="Arial"/>
              </w:rPr>
            </w:pPr>
          </w:p>
        </w:tc>
      </w:tr>
      <w:tr w:rsidR="00EA00AF" w:rsidRPr="009D5171" w14:paraId="56F4F9AB" w14:textId="77777777" w:rsidTr="00A33BA8">
        <w:tc>
          <w:tcPr>
            <w:tcW w:w="1975" w:type="dxa"/>
          </w:tcPr>
          <w:p w14:paraId="12EA4A3B" w14:textId="43B95BCD" w:rsidR="0099592B" w:rsidRPr="009D5171" w:rsidRDefault="0099592B" w:rsidP="00A33BA8">
            <w:pPr>
              <w:tabs>
                <w:tab w:val="left" w:pos="2025"/>
              </w:tabs>
              <w:rPr>
                <w:rFonts w:ascii="Arial" w:hAnsi="Arial" w:cs="Arial"/>
              </w:rPr>
            </w:pPr>
            <w:r w:rsidRPr="009D5171">
              <w:rPr>
                <w:rFonts w:ascii="Arial" w:hAnsi="Arial" w:cs="Arial"/>
              </w:rPr>
              <w:t>Survey</w:t>
            </w:r>
            <w:r w:rsidR="00D52D0A" w:rsidRPr="009D5171">
              <w:rPr>
                <w:rFonts w:ascii="Arial" w:hAnsi="Arial" w:cs="Arial"/>
              </w:rPr>
              <w:t xml:space="preserve"> (on line, face to face or telephone)</w:t>
            </w:r>
          </w:p>
        </w:tc>
        <w:tc>
          <w:tcPr>
            <w:tcW w:w="1350" w:type="dxa"/>
          </w:tcPr>
          <w:p w14:paraId="412E66EA" w14:textId="77777777" w:rsidR="0099592B" w:rsidRPr="009D5171" w:rsidRDefault="0099592B" w:rsidP="00A33BA8">
            <w:pPr>
              <w:tabs>
                <w:tab w:val="left" w:pos="2025"/>
              </w:tabs>
              <w:rPr>
                <w:rFonts w:ascii="Arial" w:hAnsi="Arial" w:cs="Arial"/>
              </w:rPr>
            </w:pPr>
          </w:p>
        </w:tc>
        <w:tc>
          <w:tcPr>
            <w:tcW w:w="1260" w:type="dxa"/>
          </w:tcPr>
          <w:p w14:paraId="2C2F02AA" w14:textId="77777777" w:rsidR="0099592B" w:rsidRPr="009D5171" w:rsidRDefault="0099592B" w:rsidP="00A33BA8">
            <w:pPr>
              <w:tabs>
                <w:tab w:val="left" w:pos="2025"/>
              </w:tabs>
              <w:rPr>
                <w:rFonts w:ascii="Arial" w:hAnsi="Arial" w:cs="Arial"/>
              </w:rPr>
            </w:pPr>
          </w:p>
        </w:tc>
        <w:tc>
          <w:tcPr>
            <w:tcW w:w="1350" w:type="dxa"/>
          </w:tcPr>
          <w:p w14:paraId="2285FD90" w14:textId="77777777" w:rsidR="0099592B" w:rsidRPr="009D5171" w:rsidRDefault="0099592B" w:rsidP="00A33BA8">
            <w:pPr>
              <w:tabs>
                <w:tab w:val="left" w:pos="2025"/>
              </w:tabs>
              <w:rPr>
                <w:rFonts w:ascii="Arial" w:hAnsi="Arial" w:cs="Arial"/>
              </w:rPr>
            </w:pPr>
          </w:p>
        </w:tc>
        <w:tc>
          <w:tcPr>
            <w:tcW w:w="1890" w:type="dxa"/>
          </w:tcPr>
          <w:p w14:paraId="095D53EF" w14:textId="77777777" w:rsidR="0099592B" w:rsidRPr="009D5171" w:rsidRDefault="0099592B" w:rsidP="00A33BA8">
            <w:pPr>
              <w:tabs>
                <w:tab w:val="left" w:pos="2025"/>
              </w:tabs>
              <w:rPr>
                <w:rFonts w:ascii="Arial" w:hAnsi="Arial" w:cs="Arial"/>
              </w:rPr>
            </w:pPr>
          </w:p>
        </w:tc>
        <w:tc>
          <w:tcPr>
            <w:tcW w:w="1710" w:type="dxa"/>
          </w:tcPr>
          <w:p w14:paraId="5C69AA66" w14:textId="77777777" w:rsidR="0099592B" w:rsidRPr="009D5171" w:rsidRDefault="0099592B" w:rsidP="00A33BA8">
            <w:pPr>
              <w:tabs>
                <w:tab w:val="left" w:pos="2025"/>
              </w:tabs>
              <w:rPr>
                <w:rFonts w:ascii="Arial" w:hAnsi="Arial" w:cs="Arial"/>
              </w:rPr>
            </w:pPr>
          </w:p>
        </w:tc>
        <w:tc>
          <w:tcPr>
            <w:tcW w:w="1530" w:type="dxa"/>
          </w:tcPr>
          <w:p w14:paraId="5CBAFC32" w14:textId="77777777" w:rsidR="0099592B" w:rsidRPr="009D5171" w:rsidRDefault="0099592B" w:rsidP="00A33BA8">
            <w:pPr>
              <w:tabs>
                <w:tab w:val="left" w:pos="2025"/>
              </w:tabs>
              <w:rPr>
                <w:rFonts w:ascii="Arial" w:hAnsi="Arial" w:cs="Arial"/>
              </w:rPr>
            </w:pPr>
          </w:p>
        </w:tc>
        <w:tc>
          <w:tcPr>
            <w:tcW w:w="3240" w:type="dxa"/>
          </w:tcPr>
          <w:p w14:paraId="0C69EEA5" w14:textId="77777777" w:rsidR="0099592B" w:rsidRPr="009D5171" w:rsidRDefault="0099592B" w:rsidP="00A33BA8">
            <w:pPr>
              <w:tabs>
                <w:tab w:val="left" w:pos="2025"/>
              </w:tabs>
              <w:rPr>
                <w:rFonts w:ascii="Arial" w:hAnsi="Arial" w:cs="Arial"/>
              </w:rPr>
            </w:pPr>
          </w:p>
        </w:tc>
      </w:tr>
      <w:tr w:rsidR="00EA00AF" w:rsidRPr="009D5171" w14:paraId="23EDD46F" w14:textId="77777777" w:rsidTr="00A33BA8">
        <w:tc>
          <w:tcPr>
            <w:tcW w:w="1975" w:type="dxa"/>
          </w:tcPr>
          <w:p w14:paraId="0F1B0B23" w14:textId="45E49286" w:rsidR="0099592B" w:rsidRPr="009D5171" w:rsidRDefault="0099592B" w:rsidP="00A33BA8">
            <w:pPr>
              <w:tabs>
                <w:tab w:val="left" w:pos="2025"/>
              </w:tabs>
              <w:rPr>
                <w:rFonts w:ascii="Arial" w:hAnsi="Arial" w:cs="Arial"/>
              </w:rPr>
            </w:pPr>
            <w:r w:rsidRPr="009D5171">
              <w:rPr>
                <w:rFonts w:ascii="Arial" w:hAnsi="Arial" w:cs="Arial"/>
              </w:rPr>
              <w:t>Structured Interview</w:t>
            </w:r>
          </w:p>
        </w:tc>
        <w:tc>
          <w:tcPr>
            <w:tcW w:w="1350" w:type="dxa"/>
          </w:tcPr>
          <w:p w14:paraId="1B86F46A" w14:textId="77777777" w:rsidR="0099592B" w:rsidRPr="009D5171" w:rsidRDefault="0099592B" w:rsidP="00A33BA8">
            <w:pPr>
              <w:tabs>
                <w:tab w:val="left" w:pos="2025"/>
              </w:tabs>
              <w:rPr>
                <w:rFonts w:ascii="Arial" w:hAnsi="Arial" w:cs="Arial"/>
              </w:rPr>
            </w:pPr>
          </w:p>
        </w:tc>
        <w:tc>
          <w:tcPr>
            <w:tcW w:w="1260" w:type="dxa"/>
          </w:tcPr>
          <w:p w14:paraId="235B50EA" w14:textId="77777777" w:rsidR="0099592B" w:rsidRPr="009D5171" w:rsidRDefault="0099592B" w:rsidP="00A33BA8">
            <w:pPr>
              <w:tabs>
                <w:tab w:val="left" w:pos="2025"/>
              </w:tabs>
              <w:rPr>
                <w:rFonts w:ascii="Arial" w:hAnsi="Arial" w:cs="Arial"/>
              </w:rPr>
            </w:pPr>
          </w:p>
        </w:tc>
        <w:tc>
          <w:tcPr>
            <w:tcW w:w="1350" w:type="dxa"/>
          </w:tcPr>
          <w:p w14:paraId="013BE2A6" w14:textId="77777777" w:rsidR="0099592B" w:rsidRPr="009D5171" w:rsidRDefault="0099592B" w:rsidP="00A33BA8">
            <w:pPr>
              <w:tabs>
                <w:tab w:val="left" w:pos="2025"/>
              </w:tabs>
              <w:rPr>
                <w:rFonts w:ascii="Arial" w:hAnsi="Arial" w:cs="Arial"/>
              </w:rPr>
            </w:pPr>
          </w:p>
        </w:tc>
        <w:tc>
          <w:tcPr>
            <w:tcW w:w="1890" w:type="dxa"/>
          </w:tcPr>
          <w:p w14:paraId="7172B246" w14:textId="77777777" w:rsidR="0099592B" w:rsidRPr="009D5171" w:rsidRDefault="0099592B" w:rsidP="00A33BA8">
            <w:pPr>
              <w:tabs>
                <w:tab w:val="left" w:pos="2025"/>
              </w:tabs>
              <w:rPr>
                <w:rFonts w:ascii="Arial" w:hAnsi="Arial" w:cs="Arial"/>
              </w:rPr>
            </w:pPr>
          </w:p>
        </w:tc>
        <w:tc>
          <w:tcPr>
            <w:tcW w:w="1710" w:type="dxa"/>
          </w:tcPr>
          <w:p w14:paraId="582E1B92" w14:textId="77777777" w:rsidR="0099592B" w:rsidRPr="009D5171" w:rsidRDefault="0099592B" w:rsidP="00A33BA8">
            <w:pPr>
              <w:tabs>
                <w:tab w:val="left" w:pos="2025"/>
              </w:tabs>
              <w:rPr>
                <w:rFonts w:ascii="Arial" w:hAnsi="Arial" w:cs="Arial"/>
              </w:rPr>
            </w:pPr>
          </w:p>
        </w:tc>
        <w:tc>
          <w:tcPr>
            <w:tcW w:w="1530" w:type="dxa"/>
          </w:tcPr>
          <w:p w14:paraId="7BE483E1" w14:textId="77777777" w:rsidR="0099592B" w:rsidRPr="009D5171" w:rsidRDefault="0099592B" w:rsidP="00A33BA8">
            <w:pPr>
              <w:tabs>
                <w:tab w:val="left" w:pos="2025"/>
              </w:tabs>
              <w:rPr>
                <w:rFonts w:ascii="Arial" w:hAnsi="Arial" w:cs="Arial"/>
              </w:rPr>
            </w:pPr>
          </w:p>
        </w:tc>
        <w:tc>
          <w:tcPr>
            <w:tcW w:w="3240" w:type="dxa"/>
          </w:tcPr>
          <w:p w14:paraId="08A458C3" w14:textId="77777777" w:rsidR="0099592B" w:rsidRPr="009D5171" w:rsidRDefault="0099592B" w:rsidP="00A33BA8">
            <w:pPr>
              <w:tabs>
                <w:tab w:val="left" w:pos="2025"/>
              </w:tabs>
              <w:rPr>
                <w:rFonts w:ascii="Arial" w:hAnsi="Arial" w:cs="Arial"/>
              </w:rPr>
            </w:pPr>
          </w:p>
        </w:tc>
      </w:tr>
      <w:tr w:rsidR="00EA00AF" w:rsidRPr="009D5171" w14:paraId="5A6DA3CC" w14:textId="77777777" w:rsidTr="00A33BA8">
        <w:tc>
          <w:tcPr>
            <w:tcW w:w="1975" w:type="dxa"/>
          </w:tcPr>
          <w:p w14:paraId="75FB6483" w14:textId="77777777" w:rsidR="0099592B" w:rsidRPr="009D5171" w:rsidRDefault="0099592B" w:rsidP="00A33BA8">
            <w:pPr>
              <w:tabs>
                <w:tab w:val="left" w:pos="2025"/>
              </w:tabs>
              <w:rPr>
                <w:rFonts w:ascii="Arial" w:hAnsi="Arial" w:cs="Arial"/>
              </w:rPr>
            </w:pPr>
            <w:r w:rsidRPr="009D5171">
              <w:rPr>
                <w:rFonts w:ascii="Arial" w:hAnsi="Arial" w:cs="Arial"/>
              </w:rPr>
              <w:t>Events</w:t>
            </w:r>
          </w:p>
        </w:tc>
        <w:tc>
          <w:tcPr>
            <w:tcW w:w="1350" w:type="dxa"/>
          </w:tcPr>
          <w:p w14:paraId="484BECA7" w14:textId="77777777" w:rsidR="0099592B" w:rsidRPr="009D5171" w:rsidRDefault="0099592B" w:rsidP="00A33BA8">
            <w:pPr>
              <w:tabs>
                <w:tab w:val="left" w:pos="2025"/>
              </w:tabs>
              <w:rPr>
                <w:rFonts w:ascii="Arial" w:hAnsi="Arial" w:cs="Arial"/>
              </w:rPr>
            </w:pPr>
          </w:p>
        </w:tc>
        <w:tc>
          <w:tcPr>
            <w:tcW w:w="1260" w:type="dxa"/>
          </w:tcPr>
          <w:p w14:paraId="23C28E46" w14:textId="77777777" w:rsidR="0099592B" w:rsidRPr="009D5171" w:rsidRDefault="0099592B" w:rsidP="00A33BA8">
            <w:pPr>
              <w:tabs>
                <w:tab w:val="left" w:pos="2025"/>
              </w:tabs>
              <w:rPr>
                <w:rFonts w:ascii="Arial" w:hAnsi="Arial" w:cs="Arial"/>
              </w:rPr>
            </w:pPr>
          </w:p>
        </w:tc>
        <w:tc>
          <w:tcPr>
            <w:tcW w:w="1350" w:type="dxa"/>
          </w:tcPr>
          <w:p w14:paraId="79D8D178" w14:textId="77777777" w:rsidR="0099592B" w:rsidRPr="009D5171" w:rsidRDefault="0099592B" w:rsidP="00A33BA8">
            <w:pPr>
              <w:tabs>
                <w:tab w:val="left" w:pos="2025"/>
              </w:tabs>
              <w:rPr>
                <w:rFonts w:ascii="Arial" w:hAnsi="Arial" w:cs="Arial"/>
              </w:rPr>
            </w:pPr>
          </w:p>
        </w:tc>
        <w:tc>
          <w:tcPr>
            <w:tcW w:w="1890" w:type="dxa"/>
          </w:tcPr>
          <w:p w14:paraId="0DE8D1B9" w14:textId="77777777" w:rsidR="0099592B" w:rsidRPr="009D5171" w:rsidRDefault="0099592B" w:rsidP="00A33BA8">
            <w:pPr>
              <w:tabs>
                <w:tab w:val="left" w:pos="2025"/>
              </w:tabs>
              <w:rPr>
                <w:rFonts w:ascii="Arial" w:hAnsi="Arial" w:cs="Arial"/>
              </w:rPr>
            </w:pPr>
          </w:p>
        </w:tc>
        <w:tc>
          <w:tcPr>
            <w:tcW w:w="1710" w:type="dxa"/>
          </w:tcPr>
          <w:p w14:paraId="37C253B0" w14:textId="77777777" w:rsidR="0099592B" w:rsidRPr="009D5171" w:rsidRDefault="0099592B" w:rsidP="00A33BA8">
            <w:pPr>
              <w:tabs>
                <w:tab w:val="left" w:pos="2025"/>
              </w:tabs>
              <w:rPr>
                <w:rFonts w:ascii="Arial" w:hAnsi="Arial" w:cs="Arial"/>
              </w:rPr>
            </w:pPr>
          </w:p>
        </w:tc>
        <w:tc>
          <w:tcPr>
            <w:tcW w:w="1530" w:type="dxa"/>
          </w:tcPr>
          <w:p w14:paraId="35116A98" w14:textId="77777777" w:rsidR="0099592B" w:rsidRPr="009D5171" w:rsidRDefault="0099592B" w:rsidP="00A33BA8">
            <w:pPr>
              <w:tabs>
                <w:tab w:val="left" w:pos="2025"/>
              </w:tabs>
              <w:rPr>
                <w:rFonts w:ascii="Arial" w:hAnsi="Arial" w:cs="Arial"/>
              </w:rPr>
            </w:pPr>
          </w:p>
        </w:tc>
        <w:tc>
          <w:tcPr>
            <w:tcW w:w="3240" w:type="dxa"/>
          </w:tcPr>
          <w:p w14:paraId="78331305" w14:textId="77777777" w:rsidR="0099592B" w:rsidRPr="009D5171" w:rsidRDefault="0099592B" w:rsidP="00A33BA8">
            <w:pPr>
              <w:tabs>
                <w:tab w:val="left" w:pos="2025"/>
              </w:tabs>
              <w:rPr>
                <w:rFonts w:ascii="Arial" w:hAnsi="Arial" w:cs="Arial"/>
              </w:rPr>
            </w:pPr>
          </w:p>
        </w:tc>
      </w:tr>
      <w:tr w:rsidR="00EA00AF" w:rsidRPr="009D5171" w14:paraId="4145C495" w14:textId="77777777" w:rsidTr="00A33BA8">
        <w:tc>
          <w:tcPr>
            <w:tcW w:w="1975" w:type="dxa"/>
          </w:tcPr>
          <w:p w14:paraId="3B31A20D" w14:textId="77777777" w:rsidR="0099592B" w:rsidRPr="009D5171" w:rsidRDefault="0099592B" w:rsidP="00A33BA8">
            <w:pPr>
              <w:tabs>
                <w:tab w:val="left" w:pos="2025"/>
              </w:tabs>
              <w:rPr>
                <w:rFonts w:ascii="Arial" w:hAnsi="Arial" w:cs="Arial"/>
              </w:rPr>
            </w:pPr>
            <w:r w:rsidRPr="009D5171">
              <w:rPr>
                <w:rFonts w:ascii="Arial" w:hAnsi="Arial" w:cs="Arial"/>
              </w:rPr>
              <w:t xml:space="preserve">Case studies </w:t>
            </w:r>
          </w:p>
        </w:tc>
        <w:tc>
          <w:tcPr>
            <w:tcW w:w="1350" w:type="dxa"/>
          </w:tcPr>
          <w:p w14:paraId="7A22977F" w14:textId="77777777" w:rsidR="0099592B" w:rsidRPr="009D5171" w:rsidRDefault="0099592B" w:rsidP="00A33BA8">
            <w:pPr>
              <w:tabs>
                <w:tab w:val="left" w:pos="2025"/>
              </w:tabs>
              <w:rPr>
                <w:rFonts w:ascii="Arial" w:hAnsi="Arial" w:cs="Arial"/>
              </w:rPr>
            </w:pPr>
          </w:p>
        </w:tc>
        <w:tc>
          <w:tcPr>
            <w:tcW w:w="1260" w:type="dxa"/>
          </w:tcPr>
          <w:p w14:paraId="1C1AEDFB" w14:textId="77777777" w:rsidR="0099592B" w:rsidRPr="009D5171" w:rsidRDefault="0099592B" w:rsidP="00A33BA8">
            <w:pPr>
              <w:tabs>
                <w:tab w:val="left" w:pos="2025"/>
              </w:tabs>
              <w:rPr>
                <w:rFonts w:ascii="Arial" w:hAnsi="Arial" w:cs="Arial"/>
              </w:rPr>
            </w:pPr>
          </w:p>
        </w:tc>
        <w:tc>
          <w:tcPr>
            <w:tcW w:w="1350" w:type="dxa"/>
          </w:tcPr>
          <w:p w14:paraId="50287FFD" w14:textId="77777777" w:rsidR="0099592B" w:rsidRPr="009D5171" w:rsidRDefault="0099592B" w:rsidP="00A33BA8">
            <w:pPr>
              <w:tabs>
                <w:tab w:val="left" w:pos="2025"/>
              </w:tabs>
              <w:rPr>
                <w:rFonts w:ascii="Arial" w:hAnsi="Arial" w:cs="Arial"/>
              </w:rPr>
            </w:pPr>
          </w:p>
        </w:tc>
        <w:tc>
          <w:tcPr>
            <w:tcW w:w="1890" w:type="dxa"/>
          </w:tcPr>
          <w:p w14:paraId="3CC2E387" w14:textId="77777777" w:rsidR="0099592B" w:rsidRPr="009D5171" w:rsidRDefault="0099592B" w:rsidP="00A33BA8">
            <w:pPr>
              <w:tabs>
                <w:tab w:val="left" w:pos="2025"/>
              </w:tabs>
              <w:rPr>
                <w:rFonts w:ascii="Arial" w:hAnsi="Arial" w:cs="Arial"/>
              </w:rPr>
            </w:pPr>
          </w:p>
        </w:tc>
        <w:tc>
          <w:tcPr>
            <w:tcW w:w="1710" w:type="dxa"/>
          </w:tcPr>
          <w:p w14:paraId="1B9F8AFC" w14:textId="77777777" w:rsidR="0099592B" w:rsidRPr="009D5171" w:rsidRDefault="0099592B" w:rsidP="00A33BA8">
            <w:pPr>
              <w:tabs>
                <w:tab w:val="left" w:pos="2025"/>
              </w:tabs>
              <w:rPr>
                <w:rFonts w:ascii="Arial" w:hAnsi="Arial" w:cs="Arial"/>
              </w:rPr>
            </w:pPr>
          </w:p>
        </w:tc>
        <w:tc>
          <w:tcPr>
            <w:tcW w:w="1530" w:type="dxa"/>
          </w:tcPr>
          <w:p w14:paraId="52A3B053" w14:textId="77777777" w:rsidR="0099592B" w:rsidRPr="009D5171" w:rsidRDefault="0099592B" w:rsidP="00A33BA8">
            <w:pPr>
              <w:tabs>
                <w:tab w:val="left" w:pos="2025"/>
              </w:tabs>
              <w:rPr>
                <w:rFonts w:ascii="Arial" w:hAnsi="Arial" w:cs="Arial"/>
              </w:rPr>
            </w:pPr>
          </w:p>
        </w:tc>
        <w:tc>
          <w:tcPr>
            <w:tcW w:w="3240" w:type="dxa"/>
          </w:tcPr>
          <w:p w14:paraId="6CB044A1" w14:textId="77777777" w:rsidR="0099592B" w:rsidRPr="009D5171" w:rsidRDefault="0099592B" w:rsidP="00A33BA8">
            <w:pPr>
              <w:tabs>
                <w:tab w:val="left" w:pos="2025"/>
              </w:tabs>
              <w:rPr>
                <w:rFonts w:ascii="Arial" w:hAnsi="Arial" w:cs="Arial"/>
              </w:rPr>
            </w:pPr>
          </w:p>
        </w:tc>
      </w:tr>
      <w:tr w:rsidR="00EA00AF" w:rsidRPr="009D5171" w14:paraId="7A949CD4" w14:textId="77777777" w:rsidTr="00A33BA8">
        <w:tc>
          <w:tcPr>
            <w:tcW w:w="1975" w:type="dxa"/>
          </w:tcPr>
          <w:p w14:paraId="2C9357C7" w14:textId="77777777" w:rsidR="0099592B" w:rsidRPr="009D5171" w:rsidRDefault="0099592B" w:rsidP="00A33BA8">
            <w:pPr>
              <w:tabs>
                <w:tab w:val="left" w:pos="2025"/>
              </w:tabs>
              <w:rPr>
                <w:rFonts w:ascii="Arial" w:hAnsi="Arial" w:cs="Arial"/>
              </w:rPr>
            </w:pPr>
            <w:r w:rsidRPr="009D5171">
              <w:rPr>
                <w:rFonts w:ascii="Arial" w:hAnsi="Arial" w:cs="Arial"/>
              </w:rPr>
              <w:t xml:space="preserve">Research </w:t>
            </w:r>
          </w:p>
        </w:tc>
        <w:tc>
          <w:tcPr>
            <w:tcW w:w="1350" w:type="dxa"/>
          </w:tcPr>
          <w:p w14:paraId="2B9B4A5B" w14:textId="77777777" w:rsidR="0099592B" w:rsidRPr="009D5171" w:rsidRDefault="0099592B" w:rsidP="00A33BA8">
            <w:pPr>
              <w:tabs>
                <w:tab w:val="left" w:pos="2025"/>
              </w:tabs>
              <w:rPr>
                <w:rFonts w:ascii="Arial" w:hAnsi="Arial" w:cs="Arial"/>
              </w:rPr>
            </w:pPr>
          </w:p>
        </w:tc>
        <w:tc>
          <w:tcPr>
            <w:tcW w:w="1260" w:type="dxa"/>
          </w:tcPr>
          <w:p w14:paraId="7F804F75" w14:textId="77777777" w:rsidR="0099592B" w:rsidRPr="009D5171" w:rsidRDefault="0099592B" w:rsidP="00A33BA8">
            <w:pPr>
              <w:tabs>
                <w:tab w:val="left" w:pos="2025"/>
              </w:tabs>
              <w:rPr>
                <w:rFonts w:ascii="Arial" w:hAnsi="Arial" w:cs="Arial"/>
              </w:rPr>
            </w:pPr>
          </w:p>
        </w:tc>
        <w:tc>
          <w:tcPr>
            <w:tcW w:w="1350" w:type="dxa"/>
          </w:tcPr>
          <w:p w14:paraId="787549DD" w14:textId="77777777" w:rsidR="0099592B" w:rsidRPr="009D5171" w:rsidRDefault="0099592B" w:rsidP="00A33BA8">
            <w:pPr>
              <w:tabs>
                <w:tab w:val="left" w:pos="2025"/>
              </w:tabs>
              <w:rPr>
                <w:rFonts w:ascii="Arial" w:hAnsi="Arial" w:cs="Arial"/>
              </w:rPr>
            </w:pPr>
          </w:p>
        </w:tc>
        <w:tc>
          <w:tcPr>
            <w:tcW w:w="1890" w:type="dxa"/>
          </w:tcPr>
          <w:p w14:paraId="469FA7FC" w14:textId="77777777" w:rsidR="0099592B" w:rsidRPr="009D5171" w:rsidRDefault="0099592B" w:rsidP="00A33BA8">
            <w:pPr>
              <w:tabs>
                <w:tab w:val="left" w:pos="2025"/>
              </w:tabs>
              <w:rPr>
                <w:rFonts w:ascii="Arial" w:hAnsi="Arial" w:cs="Arial"/>
              </w:rPr>
            </w:pPr>
          </w:p>
        </w:tc>
        <w:tc>
          <w:tcPr>
            <w:tcW w:w="1710" w:type="dxa"/>
          </w:tcPr>
          <w:p w14:paraId="75FC3C65" w14:textId="77777777" w:rsidR="0099592B" w:rsidRPr="009D5171" w:rsidRDefault="0099592B" w:rsidP="00A33BA8">
            <w:pPr>
              <w:tabs>
                <w:tab w:val="left" w:pos="2025"/>
              </w:tabs>
              <w:rPr>
                <w:rFonts w:ascii="Arial" w:hAnsi="Arial" w:cs="Arial"/>
              </w:rPr>
            </w:pPr>
          </w:p>
        </w:tc>
        <w:tc>
          <w:tcPr>
            <w:tcW w:w="1530" w:type="dxa"/>
          </w:tcPr>
          <w:p w14:paraId="68A5E454" w14:textId="77777777" w:rsidR="0099592B" w:rsidRPr="009D5171" w:rsidRDefault="0099592B" w:rsidP="00A33BA8">
            <w:pPr>
              <w:tabs>
                <w:tab w:val="left" w:pos="2025"/>
              </w:tabs>
              <w:rPr>
                <w:rFonts w:ascii="Arial" w:hAnsi="Arial" w:cs="Arial"/>
              </w:rPr>
            </w:pPr>
          </w:p>
        </w:tc>
        <w:tc>
          <w:tcPr>
            <w:tcW w:w="3240" w:type="dxa"/>
          </w:tcPr>
          <w:p w14:paraId="3F354B40" w14:textId="77777777" w:rsidR="0099592B" w:rsidRPr="009D5171" w:rsidRDefault="0099592B" w:rsidP="00A33BA8">
            <w:pPr>
              <w:tabs>
                <w:tab w:val="left" w:pos="2025"/>
              </w:tabs>
              <w:rPr>
                <w:rFonts w:ascii="Arial" w:hAnsi="Arial" w:cs="Arial"/>
              </w:rPr>
            </w:pPr>
          </w:p>
        </w:tc>
      </w:tr>
      <w:tr w:rsidR="00EA00AF" w:rsidRPr="009D5171" w14:paraId="5DEA5EB9" w14:textId="77777777" w:rsidTr="00A33BA8">
        <w:tc>
          <w:tcPr>
            <w:tcW w:w="1975" w:type="dxa"/>
          </w:tcPr>
          <w:p w14:paraId="32517544" w14:textId="69F9336D" w:rsidR="0099592B" w:rsidRPr="009D5171" w:rsidRDefault="00EA00AF" w:rsidP="00A33BA8">
            <w:pPr>
              <w:tabs>
                <w:tab w:val="left" w:pos="2025"/>
              </w:tabs>
              <w:rPr>
                <w:rFonts w:ascii="Arial" w:hAnsi="Arial" w:cs="Arial"/>
              </w:rPr>
            </w:pPr>
            <w:r w:rsidRPr="009D5171">
              <w:rPr>
                <w:rFonts w:ascii="Arial" w:hAnsi="Arial" w:cs="Arial"/>
              </w:rPr>
              <w:lastRenderedPageBreak/>
              <w:t>Video</w:t>
            </w:r>
          </w:p>
        </w:tc>
        <w:tc>
          <w:tcPr>
            <w:tcW w:w="1350" w:type="dxa"/>
          </w:tcPr>
          <w:p w14:paraId="7A0C7C1B" w14:textId="77777777" w:rsidR="0099592B" w:rsidRPr="009D5171" w:rsidRDefault="0099592B" w:rsidP="00A33BA8">
            <w:pPr>
              <w:tabs>
                <w:tab w:val="left" w:pos="2025"/>
              </w:tabs>
              <w:rPr>
                <w:rFonts w:ascii="Arial" w:hAnsi="Arial" w:cs="Arial"/>
              </w:rPr>
            </w:pPr>
          </w:p>
        </w:tc>
        <w:tc>
          <w:tcPr>
            <w:tcW w:w="1260" w:type="dxa"/>
          </w:tcPr>
          <w:p w14:paraId="4C01FFCF" w14:textId="77777777" w:rsidR="0099592B" w:rsidRPr="009D5171" w:rsidRDefault="0099592B" w:rsidP="00A33BA8">
            <w:pPr>
              <w:tabs>
                <w:tab w:val="left" w:pos="2025"/>
              </w:tabs>
              <w:rPr>
                <w:rFonts w:ascii="Arial" w:hAnsi="Arial" w:cs="Arial"/>
              </w:rPr>
            </w:pPr>
          </w:p>
        </w:tc>
        <w:tc>
          <w:tcPr>
            <w:tcW w:w="1350" w:type="dxa"/>
          </w:tcPr>
          <w:p w14:paraId="03BF868A" w14:textId="77777777" w:rsidR="0099592B" w:rsidRPr="009D5171" w:rsidRDefault="0099592B" w:rsidP="00A33BA8">
            <w:pPr>
              <w:tabs>
                <w:tab w:val="left" w:pos="2025"/>
              </w:tabs>
              <w:rPr>
                <w:rFonts w:ascii="Arial" w:hAnsi="Arial" w:cs="Arial"/>
              </w:rPr>
            </w:pPr>
          </w:p>
        </w:tc>
        <w:tc>
          <w:tcPr>
            <w:tcW w:w="1890" w:type="dxa"/>
          </w:tcPr>
          <w:p w14:paraId="6599038B" w14:textId="77777777" w:rsidR="0099592B" w:rsidRPr="009D5171" w:rsidRDefault="0099592B" w:rsidP="00A33BA8">
            <w:pPr>
              <w:tabs>
                <w:tab w:val="left" w:pos="2025"/>
              </w:tabs>
              <w:rPr>
                <w:rFonts w:ascii="Arial" w:hAnsi="Arial" w:cs="Arial"/>
              </w:rPr>
            </w:pPr>
          </w:p>
        </w:tc>
        <w:tc>
          <w:tcPr>
            <w:tcW w:w="1710" w:type="dxa"/>
          </w:tcPr>
          <w:p w14:paraId="3A29DA2A" w14:textId="77777777" w:rsidR="0099592B" w:rsidRPr="009D5171" w:rsidRDefault="0099592B" w:rsidP="00A33BA8">
            <w:pPr>
              <w:tabs>
                <w:tab w:val="left" w:pos="2025"/>
              </w:tabs>
              <w:rPr>
                <w:rFonts w:ascii="Arial" w:hAnsi="Arial" w:cs="Arial"/>
              </w:rPr>
            </w:pPr>
          </w:p>
        </w:tc>
        <w:tc>
          <w:tcPr>
            <w:tcW w:w="1530" w:type="dxa"/>
          </w:tcPr>
          <w:p w14:paraId="72A361F5" w14:textId="77777777" w:rsidR="0099592B" w:rsidRPr="009D5171" w:rsidRDefault="0099592B" w:rsidP="00A33BA8">
            <w:pPr>
              <w:tabs>
                <w:tab w:val="left" w:pos="2025"/>
              </w:tabs>
              <w:rPr>
                <w:rFonts w:ascii="Arial" w:hAnsi="Arial" w:cs="Arial"/>
              </w:rPr>
            </w:pPr>
          </w:p>
        </w:tc>
        <w:tc>
          <w:tcPr>
            <w:tcW w:w="3240" w:type="dxa"/>
          </w:tcPr>
          <w:p w14:paraId="00F1F901" w14:textId="77777777" w:rsidR="0099592B" w:rsidRPr="009D5171" w:rsidRDefault="0099592B" w:rsidP="00A33BA8">
            <w:pPr>
              <w:tabs>
                <w:tab w:val="left" w:pos="2025"/>
              </w:tabs>
              <w:rPr>
                <w:rFonts w:ascii="Arial" w:hAnsi="Arial" w:cs="Arial"/>
              </w:rPr>
            </w:pPr>
          </w:p>
        </w:tc>
      </w:tr>
      <w:tr w:rsidR="00EA00AF" w:rsidRPr="009D5171" w14:paraId="5B1FCFD8" w14:textId="77777777" w:rsidTr="00A33BA8">
        <w:tc>
          <w:tcPr>
            <w:tcW w:w="1975" w:type="dxa"/>
          </w:tcPr>
          <w:p w14:paraId="0340C45E" w14:textId="39A4652F" w:rsidR="0099592B" w:rsidRPr="009D5171" w:rsidRDefault="00EA00AF" w:rsidP="00A33BA8">
            <w:pPr>
              <w:tabs>
                <w:tab w:val="left" w:pos="2025"/>
              </w:tabs>
              <w:rPr>
                <w:rFonts w:ascii="Arial" w:hAnsi="Arial" w:cs="Arial"/>
              </w:rPr>
            </w:pPr>
            <w:r w:rsidRPr="009D5171">
              <w:rPr>
                <w:rFonts w:ascii="Arial" w:hAnsi="Arial" w:cs="Arial"/>
              </w:rPr>
              <w:t>Media coverage</w:t>
            </w:r>
          </w:p>
        </w:tc>
        <w:tc>
          <w:tcPr>
            <w:tcW w:w="1350" w:type="dxa"/>
          </w:tcPr>
          <w:p w14:paraId="66B9EAF7" w14:textId="77777777" w:rsidR="0099592B" w:rsidRPr="009D5171" w:rsidRDefault="0099592B" w:rsidP="00A33BA8">
            <w:pPr>
              <w:tabs>
                <w:tab w:val="left" w:pos="2025"/>
              </w:tabs>
              <w:rPr>
                <w:rFonts w:ascii="Arial" w:hAnsi="Arial" w:cs="Arial"/>
              </w:rPr>
            </w:pPr>
          </w:p>
        </w:tc>
        <w:tc>
          <w:tcPr>
            <w:tcW w:w="1260" w:type="dxa"/>
          </w:tcPr>
          <w:p w14:paraId="0577F501" w14:textId="77777777" w:rsidR="0099592B" w:rsidRPr="009D5171" w:rsidRDefault="0099592B" w:rsidP="00A33BA8">
            <w:pPr>
              <w:tabs>
                <w:tab w:val="left" w:pos="2025"/>
              </w:tabs>
              <w:rPr>
                <w:rFonts w:ascii="Arial" w:hAnsi="Arial" w:cs="Arial"/>
              </w:rPr>
            </w:pPr>
          </w:p>
        </w:tc>
        <w:tc>
          <w:tcPr>
            <w:tcW w:w="1350" w:type="dxa"/>
          </w:tcPr>
          <w:p w14:paraId="65FEE7BA" w14:textId="77777777" w:rsidR="0099592B" w:rsidRPr="009D5171" w:rsidRDefault="0099592B" w:rsidP="00A33BA8">
            <w:pPr>
              <w:tabs>
                <w:tab w:val="left" w:pos="2025"/>
              </w:tabs>
              <w:rPr>
                <w:rFonts w:ascii="Arial" w:hAnsi="Arial" w:cs="Arial"/>
              </w:rPr>
            </w:pPr>
          </w:p>
        </w:tc>
        <w:tc>
          <w:tcPr>
            <w:tcW w:w="1890" w:type="dxa"/>
          </w:tcPr>
          <w:p w14:paraId="7F0CA588" w14:textId="77777777" w:rsidR="0099592B" w:rsidRPr="009D5171" w:rsidRDefault="0099592B" w:rsidP="00A33BA8">
            <w:pPr>
              <w:tabs>
                <w:tab w:val="left" w:pos="2025"/>
              </w:tabs>
              <w:rPr>
                <w:rFonts w:ascii="Arial" w:hAnsi="Arial" w:cs="Arial"/>
              </w:rPr>
            </w:pPr>
          </w:p>
        </w:tc>
        <w:tc>
          <w:tcPr>
            <w:tcW w:w="1710" w:type="dxa"/>
          </w:tcPr>
          <w:p w14:paraId="23373FE1" w14:textId="77777777" w:rsidR="0099592B" w:rsidRPr="009D5171" w:rsidRDefault="0099592B" w:rsidP="00A33BA8">
            <w:pPr>
              <w:tabs>
                <w:tab w:val="left" w:pos="2025"/>
              </w:tabs>
              <w:rPr>
                <w:rFonts w:ascii="Arial" w:hAnsi="Arial" w:cs="Arial"/>
              </w:rPr>
            </w:pPr>
          </w:p>
        </w:tc>
        <w:tc>
          <w:tcPr>
            <w:tcW w:w="1530" w:type="dxa"/>
          </w:tcPr>
          <w:p w14:paraId="199A5CC1" w14:textId="77777777" w:rsidR="0099592B" w:rsidRPr="009D5171" w:rsidRDefault="0099592B" w:rsidP="00A33BA8">
            <w:pPr>
              <w:tabs>
                <w:tab w:val="left" w:pos="2025"/>
              </w:tabs>
              <w:rPr>
                <w:rFonts w:ascii="Arial" w:hAnsi="Arial" w:cs="Arial"/>
              </w:rPr>
            </w:pPr>
          </w:p>
        </w:tc>
        <w:tc>
          <w:tcPr>
            <w:tcW w:w="3240" w:type="dxa"/>
          </w:tcPr>
          <w:p w14:paraId="51E50C90" w14:textId="77777777" w:rsidR="0099592B" w:rsidRPr="009D5171" w:rsidRDefault="0099592B" w:rsidP="00A33BA8">
            <w:pPr>
              <w:tabs>
                <w:tab w:val="left" w:pos="2025"/>
              </w:tabs>
              <w:rPr>
                <w:rFonts w:ascii="Arial" w:hAnsi="Arial" w:cs="Arial"/>
              </w:rPr>
            </w:pPr>
          </w:p>
        </w:tc>
      </w:tr>
      <w:tr w:rsidR="00EA00AF" w:rsidRPr="009D5171" w14:paraId="28EDA602" w14:textId="77777777" w:rsidTr="00A33BA8">
        <w:tc>
          <w:tcPr>
            <w:tcW w:w="1975" w:type="dxa"/>
          </w:tcPr>
          <w:p w14:paraId="6E758202" w14:textId="15A112D2" w:rsidR="0099592B" w:rsidRPr="009D5171" w:rsidRDefault="008D7ECC" w:rsidP="00A33BA8">
            <w:pPr>
              <w:tabs>
                <w:tab w:val="left" w:pos="2025"/>
              </w:tabs>
              <w:rPr>
                <w:rFonts w:ascii="Arial" w:hAnsi="Arial" w:cs="Arial"/>
              </w:rPr>
            </w:pPr>
            <w:r w:rsidRPr="009D5171">
              <w:rPr>
                <w:rFonts w:ascii="Arial" w:hAnsi="Arial" w:cs="Arial"/>
              </w:rPr>
              <w:t>Photographs</w:t>
            </w:r>
          </w:p>
        </w:tc>
        <w:tc>
          <w:tcPr>
            <w:tcW w:w="1350" w:type="dxa"/>
          </w:tcPr>
          <w:p w14:paraId="2D098030" w14:textId="77777777" w:rsidR="0099592B" w:rsidRPr="009D5171" w:rsidRDefault="0099592B" w:rsidP="00A33BA8">
            <w:pPr>
              <w:tabs>
                <w:tab w:val="left" w:pos="2025"/>
              </w:tabs>
              <w:rPr>
                <w:rFonts w:ascii="Arial" w:hAnsi="Arial" w:cs="Arial"/>
              </w:rPr>
            </w:pPr>
          </w:p>
        </w:tc>
        <w:tc>
          <w:tcPr>
            <w:tcW w:w="1260" w:type="dxa"/>
          </w:tcPr>
          <w:p w14:paraId="608775D8" w14:textId="77777777" w:rsidR="0099592B" w:rsidRPr="009D5171" w:rsidRDefault="0099592B" w:rsidP="00A33BA8">
            <w:pPr>
              <w:tabs>
                <w:tab w:val="left" w:pos="2025"/>
              </w:tabs>
              <w:rPr>
                <w:rFonts w:ascii="Arial" w:hAnsi="Arial" w:cs="Arial"/>
              </w:rPr>
            </w:pPr>
          </w:p>
        </w:tc>
        <w:tc>
          <w:tcPr>
            <w:tcW w:w="1350" w:type="dxa"/>
          </w:tcPr>
          <w:p w14:paraId="47C0D974" w14:textId="77777777" w:rsidR="0099592B" w:rsidRPr="009D5171" w:rsidRDefault="0099592B" w:rsidP="00A33BA8">
            <w:pPr>
              <w:tabs>
                <w:tab w:val="left" w:pos="2025"/>
              </w:tabs>
              <w:rPr>
                <w:rFonts w:ascii="Arial" w:hAnsi="Arial" w:cs="Arial"/>
              </w:rPr>
            </w:pPr>
          </w:p>
        </w:tc>
        <w:tc>
          <w:tcPr>
            <w:tcW w:w="1890" w:type="dxa"/>
          </w:tcPr>
          <w:p w14:paraId="4C6305E4" w14:textId="77777777" w:rsidR="0099592B" w:rsidRPr="009D5171" w:rsidRDefault="0099592B" w:rsidP="00A33BA8">
            <w:pPr>
              <w:tabs>
                <w:tab w:val="left" w:pos="2025"/>
              </w:tabs>
              <w:rPr>
                <w:rFonts w:ascii="Arial" w:hAnsi="Arial" w:cs="Arial"/>
              </w:rPr>
            </w:pPr>
          </w:p>
        </w:tc>
        <w:tc>
          <w:tcPr>
            <w:tcW w:w="1710" w:type="dxa"/>
          </w:tcPr>
          <w:p w14:paraId="0DE5D200" w14:textId="77777777" w:rsidR="0099592B" w:rsidRPr="009D5171" w:rsidRDefault="0099592B" w:rsidP="00A33BA8">
            <w:pPr>
              <w:tabs>
                <w:tab w:val="left" w:pos="2025"/>
              </w:tabs>
              <w:rPr>
                <w:rFonts w:ascii="Arial" w:hAnsi="Arial" w:cs="Arial"/>
              </w:rPr>
            </w:pPr>
          </w:p>
        </w:tc>
        <w:tc>
          <w:tcPr>
            <w:tcW w:w="1530" w:type="dxa"/>
          </w:tcPr>
          <w:p w14:paraId="44B5F921" w14:textId="77777777" w:rsidR="0099592B" w:rsidRPr="009D5171" w:rsidRDefault="0099592B" w:rsidP="00A33BA8">
            <w:pPr>
              <w:tabs>
                <w:tab w:val="left" w:pos="2025"/>
              </w:tabs>
              <w:rPr>
                <w:rFonts w:ascii="Arial" w:hAnsi="Arial" w:cs="Arial"/>
              </w:rPr>
            </w:pPr>
          </w:p>
        </w:tc>
        <w:tc>
          <w:tcPr>
            <w:tcW w:w="3240" w:type="dxa"/>
          </w:tcPr>
          <w:p w14:paraId="14234A7F" w14:textId="77777777" w:rsidR="0099592B" w:rsidRPr="009D5171" w:rsidRDefault="0099592B" w:rsidP="00A33BA8">
            <w:pPr>
              <w:tabs>
                <w:tab w:val="left" w:pos="2025"/>
              </w:tabs>
              <w:rPr>
                <w:rFonts w:ascii="Arial" w:hAnsi="Arial" w:cs="Arial"/>
              </w:rPr>
            </w:pPr>
          </w:p>
        </w:tc>
      </w:tr>
      <w:tr w:rsidR="008D7ECC" w:rsidRPr="009D5171" w14:paraId="06A78972" w14:textId="77777777" w:rsidTr="00A33BA8">
        <w:tc>
          <w:tcPr>
            <w:tcW w:w="1975" w:type="dxa"/>
          </w:tcPr>
          <w:p w14:paraId="44515B99" w14:textId="13F0C33A" w:rsidR="008D7ECC" w:rsidRPr="009D5171" w:rsidRDefault="008D7ECC" w:rsidP="00A33BA8">
            <w:pPr>
              <w:tabs>
                <w:tab w:val="left" w:pos="2025"/>
              </w:tabs>
              <w:rPr>
                <w:rFonts w:ascii="Arial" w:hAnsi="Arial" w:cs="Arial"/>
              </w:rPr>
            </w:pPr>
            <w:r w:rsidRPr="009D5171">
              <w:rPr>
                <w:rFonts w:ascii="Arial" w:hAnsi="Arial" w:cs="Arial"/>
              </w:rPr>
              <w:t>Focus groups</w:t>
            </w:r>
          </w:p>
        </w:tc>
        <w:tc>
          <w:tcPr>
            <w:tcW w:w="1350" w:type="dxa"/>
          </w:tcPr>
          <w:p w14:paraId="0033D11B" w14:textId="77777777" w:rsidR="008D7ECC" w:rsidRPr="009D5171" w:rsidRDefault="008D7ECC" w:rsidP="00A33BA8">
            <w:pPr>
              <w:tabs>
                <w:tab w:val="left" w:pos="2025"/>
              </w:tabs>
              <w:rPr>
                <w:rFonts w:ascii="Arial" w:hAnsi="Arial" w:cs="Arial"/>
              </w:rPr>
            </w:pPr>
          </w:p>
        </w:tc>
        <w:tc>
          <w:tcPr>
            <w:tcW w:w="1260" w:type="dxa"/>
          </w:tcPr>
          <w:p w14:paraId="5EE9A816" w14:textId="77777777" w:rsidR="008D7ECC" w:rsidRPr="009D5171" w:rsidRDefault="008D7ECC" w:rsidP="00A33BA8">
            <w:pPr>
              <w:tabs>
                <w:tab w:val="left" w:pos="2025"/>
              </w:tabs>
              <w:rPr>
                <w:rFonts w:ascii="Arial" w:hAnsi="Arial" w:cs="Arial"/>
              </w:rPr>
            </w:pPr>
          </w:p>
        </w:tc>
        <w:tc>
          <w:tcPr>
            <w:tcW w:w="1350" w:type="dxa"/>
          </w:tcPr>
          <w:p w14:paraId="44E2456F" w14:textId="77777777" w:rsidR="008D7ECC" w:rsidRPr="009D5171" w:rsidRDefault="008D7ECC" w:rsidP="00A33BA8">
            <w:pPr>
              <w:tabs>
                <w:tab w:val="left" w:pos="2025"/>
              </w:tabs>
              <w:rPr>
                <w:rFonts w:ascii="Arial" w:hAnsi="Arial" w:cs="Arial"/>
              </w:rPr>
            </w:pPr>
          </w:p>
        </w:tc>
        <w:tc>
          <w:tcPr>
            <w:tcW w:w="1890" w:type="dxa"/>
          </w:tcPr>
          <w:p w14:paraId="378E9BB3" w14:textId="77777777" w:rsidR="008D7ECC" w:rsidRPr="009D5171" w:rsidRDefault="008D7ECC" w:rsidP="00A33BA8">
            <w:pPr>
              <w:tabs>
                <w:tab w:val="left" w:pos="2025"/>
              </w:tabs>
              <w:rPr>
                <w:rFonts w:ascii="Arial" w:hAnsi="Arial" w:cs="Arial"/>
              </w:rPr>
            </w:pPr>
          </w:p>
        </w:tc>
        <w:tc>
          <w:tcPr>
            <w:tcW w:w="1710" w:type="dxa"/>
          </w:tcPr>
          <w:p w14:paraId="74F7FCD6" w14:textId="77777777" w:rsidR="008D7ECC" w:rsidRPr="009D5171" w:rsidRDefault="008D7ECC" w:rsidP="00A33BA8">
            <w:pPr>
              <w:tabs>
                <w:tab w:val="left" w:pos="2025"/>
              </w:tabs>
              <w:rPr>
                <w:rFonts w:ascii="Arial" w:hAnsi="Arial" w:cs="Arial"/>
              </w:rPr>
            </w:pPr>
          </w:p>
        </w:tc>
        <w:tc>
          <w:tcPr>
            <w:tcW w:w="1530" w:type="dxa"/>
          </w:tcPr>
          <w:p w14:paraId="68ABA3A3" w14:textId="77777777" w:rsidR="008D7ECC" w:rsidRPr="009D5171" w:rsidRDefault="008D7ECC" w:rsidP="00A33BA8">
            <w:pPr>
              <w:tabs>
                <w:tab w:val="left" w:pos="2025"/>
              </w:tabs>
              <w:rPr>
                <w:rFonts w:ascii="Arial" w:hAnsi="Arial" w:cs="Arial"/>
              </w:rPr>
            </w:pPr>
          </w:p>
        </w:tc>
        <w:tc>
          <w:tcPr>
            <w:tcW w:w="3240" w:type="dxa"/>
          </w:tcPr>
          <w:p w14:paraId="1BB194D6" w14:textId="77777777" w:rsidR="008D7ECC" w:rsidRPr="009D5171" w:rsidRDefault="008D7ECC" w:rsidP="00A33BA8">
            <w:pPr>
              <w:tabs>
                <w:tab w:val="left" w:pos="2025"/>
              </w:tabs>
              <w:rPr>
                <w:rFonts w:ascii="Arial" w:hAnsi="Arial" w:cs="Arial"/>
              </w:rPr>
            </w:pPr>
          </w:p>
        </w:tc>
      </w:tr>
    </w:tbl>
    <w:p w14:paraId="17E3D472" w14:textId="4170EF7A" w:rsidR="0099592B" w:rsidRPr="009D5171" w:rsidRDefault="0099592B" w:rsidP="008842FD">
      <w:pPr>
        <w:tabs>
          <w:tab w:val="left" w:pos="2025"/>
        </w:tabs>
        <w:rPr>
          <w:rFonts w:ascii="Arial" w:hAnsi="Arial" w:cs="Arial"/>
        </w:rPr>
      </w:pPr>
    </w:p>
    <w:p w14:paraId="3950853C" w14:textId="77777777" w:rsidR="0051030E" w:rsidRPr="009D5171" w:rsidRDefault="0051030E" w:rsidP="0051030E">
      <w:pPr>
        <w:tabs>
          <w:tab w:val="left" w:pos="2025"/>
        </w:tabs>
        <w:rPr>
          <w:rFonts w:ascii="Arial" w:hAnsi="Arial" w:cs="Arial"/>
        </w:rPr>
      </w:pPr>
    </w:p>
    <w:p w14:paraId="5F16F37C" w14:textId="77777777" w:rsidR="0051030E" w:rsidRPr="009D5171" w:rsidRDefault="0051030E" w:rsidP="0051030E">
      <w:pPr>
        <w:tabs>
          <w:tab w:val="left" w:pos="2025"/>
        </w:tabs>
        <w:rPr>
          <w:rFonts w:ascii="Arial" w:hAnsi="Arial" w:cs="Arial"/>
        </w:rPr>
      </w:pPr>
    </w:p>
    <w:p w14:paraId="0C615D34" w14:textId="77777777" w:rsidR="0051030E" w:rsidRPr="009D5171" w:rsidRDefault="0051030E" w:rsidP="0051030E">
      <w:pPr>
        <w:tabs>
          <w:tab w:val="left" w:pos="2025"/>
        </w:tabs>
        <w:rPr>
          <w:rFonts w:ascii="Arial" w:hAnsi="Arial" w:cs="Arial"/>
        </w:rPr>
      </w:pPr>
    </w:p>
    <w:p w14:paraId="78927BDF" w14:textId="77777777" w:rsidR="0051030E" w:rsidRPr="009D5171" w:rsidRDefault="0051030E" w:rsidP="0051030E">
      <w:pPr>
        <w:tabs>
          <w:tab w:val="left" w:pos="2025"/>
        </w:tabs>
        <w:rPr>
          <w:rFonts w:ascii="Arial" w:hAnsi="Arial" w:cs="Arial"/>
        </w:rPr>
      </w:pPr>
    </w:p>
    <w:p w14:paraId="70D12251" w14:textId="77777777" w:rsidR="0051030E" w:rsidRPr="009D5171" w:rsidRDefault="0051030E" w:rsidP="0051030E">
      <w:pPr>
        <w:tabs>
          <w:tab w:val="left" w:pos="2025"/>
        </w:tabs>
        <w:rPr>
          <w:rFonts w:ascii="Arial" w:hAnsi="Arial" w:cs="Arial"/>
        </w:rPr>
      </w:pPr>
    </w:p>
    <w:p w14:paraId="02682D9F" w14:textId="77777777" w:rsidR="0051030E" w:rsidRPr="009D5171" w:rsidRDefault="0051030E" w:rsidP="0051030E">
      <w:pPr>
        <w:tabs>
          <w:tab w:val="left" w:pos="2025"/>
        </w:tabs>
        <w:rPr>
          <w:rFonts w:ascii="Arial" w:hAnsi="Arial" w:cs="Arial"/>
        </w:rPr>
      </w:pPr>
    </w:p>
    <w:p w14:paraId="44356CA7" w14:textId="77777777" w:rsidR="0051030E" w:rsidRPr="009D5171" w:rsidRDefault="0051030E" w:rsidP="0051030E">
      <w:pPr>
        <w:tabs>
          <w:tab w:val="left" w:pos="2025"/>
        </w:tabs>
        <w:rPr>
          <w:rFonts w:ascii="Arial" w:hAnsi="Arial" w:cs="Arial"/>
        </w:rPr>
      </w:pPr>
    </w:p>
    <w:p w14:paraId="2996FB7D" w14:textId="77777777" w:rsidR="0051030E" w:rsidRPr="009D5171" w:rsidRDefault="0051030E" w:rsidP="0051030E">
      <w:pPr>
        <w:tabs>
          <w:tab w:val="left" w:pos="2025"/>
        </w:tabs>
        <w:rPr>
          <w:rFonts w:ascii="Arial" w:hAnsi="Arial" w:cs="Arial"/>
        </w:rPr>
      </w:pPr>
    </w:p>
    <w:p w14:paraId="04911616" w14:textId="77777777" w:rsidR="0051030E" w:rsidRPr="009D5171" w:rsidRDefault="0051030E" w:rsidP="0051030E">
      <w:pPr>
        <w:tabs>
          <w:tab w:val="left" w:pos="2025"/>
        </w:tabs>
        <w:rPr>
          <w:rFonts w:ascii="Arial" w:hAnsi="Arial" w:cs="Arial"/>
        </w:rPr>
      </w:pPr>
    </w:p>
    <w:p w14:paraId="0746A212" w14:textId="7050098C" w:rsidR="0051030E" w:rsidRPr="009D5171" w:rsidRDefault="0051030E" w:rsidP="0051030E">
      <w:pPr>
        <w:tabs>
          <w:tab w:val="left" w:pos="2025"/>
        </w:tabs>
        <w:rPr>
          <w:rFonts w:ascii="Arial" w:hAnsi="Arial" w:cs="Arial"/>
        </w:rPr>
      </w:pPr>
      <w:r w:rsidRPr="009D5171">
        <w:rPr>
          <w:rFonts w:ascii="Arial" w:hAnsi="Arial" w:cs="Arial"/>
        </w:rPr>
        <w:t xml:space="preserve">Action Plan  </w:t>
      </w:r>
    </w:p>
    <w:p w14:paraId="3BC4543F" w14:textId="77777777" w:rsidR="0051030E" w:rsidRPr="009D5171" w:rsidRDefault="0051030E" w:rsidP="0051030E">
      <w:pPr>
        <w:tabs>
          <w:tab w:val="left" w:pos="2025"/>
        </w:tabs>
        <w:rPr>
          <w:rFonts w:ascii="Arial" w:hAnsi="Arial" w:cs="Arial"/>
        </w:rPr>
      </w:pPr>
    </w:p>
    <w:tbl>
      <w:tblPr>
        <w:tblStyle w:val="TableGrid"/>
        <w:tblW w:w="14305" w:type="dxa"/>
        <w:tblLook w:val="04A0" w:firstRow="1" w:lastRow="0" w:firstColumn="1" w:lastColumn="0" w:noHBand="0" w:noVBand="1"/>
      </w:tblPr>
      <w:tblGrid>
        <w:gridCol w:w="1975"/>
        <w:gridCol w:w="1350"/>
        <w:gridCol w:w="1260"/>
        <w:gridCol w:w="1350"/>
        <w:gridCol w:w="1890"/>
        <w:gridCol w:w="1710"/>
        <w:gridCol w:w="1530"/>
        <w:gridCol w:w="3240"/>
      </w:tblGrid>
      <w:tr w:rsidR="0051030E" w:rsidRPr="009D5171" w14:paraId="40CE3280" w14:textId="77777777" w:rsidTr="00A33BA8">
        <w:tc>
          <w:tcPr>
            <w:tcW w:w="1975" w:type="dxa"/>
          </w:tcPr>
          <w:p w14:paraId="75E0C834" w14:textId="77777777" w:rsidR="0051030E" w:rsidRPr="009D5171" w:rsidRDefault="0051030E" w:rsidP="00A33BA8">
            <w:pPr>
              <w:tabs>
                <w:tab w:val="left" w:pos="2025"/>
              </w:tabs>
              <w:rPr>
                <w:rFonts w:ascii="Arial" w:hAnsi="Arial" w:cs="Arial"/>
              </w:rPr>
            </w:pPr>
          </w:p>
        </w:tc>
        <w:tc>
          <w:tcPr>
            <w:tcW w:w="12330" w:type="dxa"/>
            <w:gridSpan w:val="7"/>
          </w:tcPr>
          <w:p w14:paraId="4B6D727E" w14:textId="77777777" w:rsidR="0051030E" w:rsidRPr="009D5171" w:rsidRDefault="0051030E" w:rsidP="00A33BA8">
            <w:pPr>
              <w:tabs>
                <w:tab w:val="left" w:pos="2025"/>
              </w:tabs>
              <w:rPr>
                <w:rFonts w:ascii="Arial" w:hAnsi="Arial" w:cs="Arial"/>
                <w:b/>
              </w:rPr>
            </w:pPr>
            <w:r w:rsidRPr="009D5171">
              <w:rPr>
                <w:rFonts w:ascii="Arial" w:hAnsi="Arial" w:cs="Arial"/>
                <w:b/>
              </w:rPr>
              <w:t xml:space="preserve">Indicators </w:t>
            </w:r>
          </w:p>
        </w:tc>
      </w:tr>
      <w:tr w:rsidR="0051030E" w:rsidRPr="009D5171" w14:paraId="19484C1C" w14:textId="77777777" w:rsidTr="00A33BA8">
        <w:tc>
          <w:tcPr>
            <w:tcW w:w="1975" w:type="dxa"/>
          </w:tcPr>
          <w:p w14:paraId="41743377" w14:textId="77777777" w:rsidR="0051030E" w:rsidRPr="009D5171" w:rsidRDefault="0051030E" w:rsidP="00A33BA8">
            <w:pPr>
              <w:tabs>
                <w:tab w:val="left" w:pos="2025"/>
              </w:tabs>
              <w:rPr>
                <w:rFonts w:ascii="Arial" w:hAnsi="Arial" w:cs="Arial"/>
                <w:b/>
              </w:rPr>
            </w:pPr>
            <w:r w:rsidRPr="009D5171">
              <w:rPr>
                <w:rFonts w:ascii="Arial" w:hAnsi="Arial" w:cs="Arial"/>
                <w:b/>
              </w:rPr>
              <w:t>Tools</w:t>
            </w:r>
          </w:p>
        </w:tc>
        <w:tc>
          <w:tcPr>
            <w:tcW w:w="1350" w:type="dxa"/>
          </w:tcPr>
          <w:p w14:paraId="21E72357" w14:textId="6096A28B" w:rsidR="0051030E" w:rsidRPr="009D5171" w:rsidRDefault="008D5562" w:rsidP="00A33BA8">
            <w:pPr>
              <w:tabs>
                <w:tab w:val="left" w:pos="2025"/>
              </w:tabs>
              <w:rPr>
                <w:rFonts w:ascii="Arial" w:hAnsi="Arial" w:cs="Arial"/>
              </w:rPr>
            </w:pPr>
            <w:r w:rsidRPr="009D5171">
              <w:rPr>
                <w:rFonts w:ascii="Arial" w:hAnsi="Arial" w:cs="Arial"/>
              </w:rPr>
              <w:t>who</w:t>
            </w:r>
          </w:p>
        </w:tc>
        <w:tc>
          <w:tcPr>
            <w:tcW w:w="1260" w:type="dxa"/>
          </w:tcPr>
          <w:p w14:paraId="3B43828B" w14:textId="7B214A04" w:rsidR="0051030E" w:rsidRPr="009D5171" w:rsidRDefault="008D5562" w:rsidP="00A33BA8">
            <w:pPr>
              <w:tabs>
                <w:tab w:val="left" w:pos="2025"/>
              </w:tabs>
              <w:rPr>
                <w:rFonts w:ascii="Arial" w:hAnsi="Arial" w:cs="Arial"/>
              </w:rPr>
            </w:pPr>
            <w:r w:rsidRPr="009D5171">
              <w:rPr>
                <w:rFonts w:ascii="Arial" w:hAnsi="Arial" w:cs="Arial"/>
              </w:rPr>
              <w:t>when</w:t>
            </w:r>
          </w:p>
        </w:tc>
        <w:tc>
          <w:tcPr>
            <w:tcW w:w="1350" w:type="dxa"/>
          </w:tcPr>
          <w:p w14:paraId="27F3E258" w14:textId="4A763B01" w:rsidR="0051030E" w:rsidRPr="009D5171" w:rsidRDefault="008D5562" w:rsidP="00A33BA8">
            <w:pPr>
              <w:tabs>
                <w:tab w:val="left" w:pos="2025"/>
              </w:tabs>
              <w:rPr>
                <w:rFonts w:ascii="Arial" w:hAnsi="Arial" w:cs="Arial"/>
              </w:rPr>
            </w:pPr>
            <w:r w:rsidRPr="009D5171">
              <w:rPr>
                <w:rFonts w:ascii="Arial" w:hAnsi="Arial" w:cs="Arial"/>
              </w:rPr>
              <w:t>where</w:t>
            </w:r>
          </w:p>
        </w:tc>
        <w:tc>
          <w:tcPr>
            <w:tcW w:w="1890" w:type="dxa"/>
          </w:tcPr>
          <w:p w14:paraId="523F0742" w14:textId="1F48CA69" w:rsidR="0051030E" w:rsidRPr="009D5171" w:rsidRDefault="0051030E" w:rsidP="00A33BA8">
            <w:pPr>
              <w:tabs>
                <w:tab w:val="left" w:pos="2025"/>
              </w:tabs>
              <w:rPr>
                <w:rFonts w:ascii="Arial" w:hAnsi="Arial" w:cs="Arial"/>
              </w:rPr>
            </w:pPr>
          </w:p>
        </w:tc>
        <w:tc>
          <w:tcPr>
            <w:tcW w:w="1710" w:type="dxa"/>
          </w:tcPr>
          <w:p w14:paraId="57065F25" w14:textId="42465572" w:rsidR="0051030E" w:rsidRPr="009D5171" w:rsidRDefault="0051030E" w:rsidP="00A33BA8">
            <w:pPr>
              <w:tabs>
                <w:tab w:val="left" w:pos="2025"/>
              </w:tabs>
              <w:rPr>
                <w:rFonts w:ascii="Arial" w:hAnsi="Arial" w:cs="Arial"/>
              </w:rPr>
            </w:pPr>
          </w:p>
        </w:tc>
        <w:tc>
          <w:tcPr>
            <w:tcW w:w="1530" w:type="dxa"/>
          </w:tcPr>
          <w:p w14:paraId="2A7CE50F" w14:textId="50074747" w:rsidR="0051030E" w:rsidRPr="009D5171" w:rsidRDefault="0051030E" w:rsidP="00A33BA8">
            <w:pPr>
              <w:tabs>
                <w:tab w:val="left" w:pos="2025"/>
              </w:tabs>
              <w:rPr>
                <w:rFonts w:ascii="Arial" w:hAnsi="Arial" w:cs="Arial"/>
              </w:rPr>
            </w:pPr>
          </w:p>
        </w:tc>
        <w:tc>
          <w:tcPr>
            <w:tcW w:w="3240" w:type="dxa"/>
          </w:tcPr>
          <w:p w14:paraId="146C4964" w14:textId="77777777" w:rsidR="0051030E" w:rsidRPr="009D5171" w:rsidRDefault="0051030E" w:rsidP="00A33BA8">
            <w:pPr>
              <w:tabs>
                <w:tab w:val="left" w:pos="2025"/>
              </w:tabs>
              <w:rPr>
                <w:rFonts w:ascii="Arial" w:hAnsi="Arial" w:cs="Arial"/>
              </w:rPr>
            </w:pPr>
          </w:p>
        </w:tc>
      </w:tr>
      <w:tr w:rsidR="0051030E" w:rsidRPr="009D5171" w14:paraId="1CEB3782" w14:textId="77777777" w:rsidTr="00A33BA8">
        <w:tc>
          <w:tcPr>
            <w:tcW w:w="1975" w:type="dxa"/>
          </w:tcPr>
          <w:p w14:paraId="059C8C4B" w14:textId="77777777" w:rsidR="0051030E" w:rsidRPr="009D5171" w:rsidRDefault="0051030E" w:rsidP="00A33BA8">
            <w:pPr>
              <w:tabs>
                <w:tab w:val="left" w:pos="2025"/>
              </w:tabs>
              <w:rPr>
                <w:rFonts w:ascii="Arial" w:hAnsi="Arial" w:cs="Arial"/>
              </w:rPr>
            </w:pPr>
            <w:r w:rsidRPr="009D5171">
              <w:rPr>
                <w:rFonts w:ascii="Arial" w:hAnsi="Arial" w:cs="Arial"/>
              </w:rPr>
              <w:t>Vox Pop</w:t>
            </w:r>
          </w:p>
        </w:tc>
        <w:tc>
          <w:tcPr>
            <w:tcW w:w="1350" w:type="dxa"/>
          </w:tcPr>
          <w:p w14:paraId="61BEBC9C" w14:textId="77777777" w:rsidR="0051030E" w:rsidRPr="009D5171" w:rsidRDefault="0051030E" w:rsidP="00A33BA8">
            <w:pPr>
              <w:tabs>
                <w:tab w:val="left" w:pos="2025"/>
              </w:tabs>
              <w:rPr>
                <w:rFonts w:ascii="Arial" w:hAnsi="Arial" w:cs="Arial"/>
              </w:rPr>
            </w:pPr>
          </w:p>
        </w:tc>
        <w:tc>
          <w:tcPr>
            <w:tcW w:w="1260" w:type="dxa"/>
          </w:tcPr>
          <w:p w14:paraId="6D56A2AE" w14:textId="77777777" w:rsidR="0051030E" w:rsidRPr="009D5171" w:rsidRDefault="0051030E" w:rsidP="00A33BA8">
            <w:pPr>
              <w:tabs>
                <w:tab w:val="left" w:pos="2025"/>
              </w:tabs>
              <w:rPr>
                <w:rFonts w:ascii="Arial" w:hAnsi="Arial" w:cs="Arial"/>
              </w:rPr>
            </w:pPr>
          </w:p>
        </w:tc>
        <w:tc>
          <w:tcPr>
            <w:tcW w:w="1350" w:type="dxa"/>
          </w:tcPr>
          <w:p w14:paraId="2FABF0A3" w14:textId="77777777" w:rsidR="0051030E" w:rsidRPr="009D5171" w:rsidRDefault="0051030E" w:rsidP="00A33BA8">
            <w:pPr>
              <w:tabs>
                <w:tab w:val="left" w:pos="2025"/>
              </w:tabs>
              <w:rPr>
                <w:rFonts w:ascii="Arial" w:hAnsi="Arial" w:cs="Arial"/>
              </w:rPr>
            </w:pPr>
          </w:p>
        </w:tc>
        <w:tc>
          <w:tcPr>
            <w:tcW w:w="1890" w:type="dxa"/>
          </w:tcPr>
          <w:p w14:paraId="723B67C4" w14:textId="77777777" w:rsidR="0051030E" w:rsidRPr="009D5171" w:rsidRDefault="0051030E" w:rsidP="00A33BA8">
            <w:pPr>
              <w:tabs>
                <w:tab w:val="left" w:pos="2025"/>
              </w:tabs>
              <w:rPr>
                <w:rFonts w:ascii="Arial" w:hAnsi="Arial" w:cs="Arial"/>
              </w:rPr>
            </w:pPr>
          </w:p>
        </w:tc>
        <w:tc>
          <w:tcPr>
            <w:tcW w:w="1710" w:type="dxa"/>
          </w:tcPr>
          <w:p w14:paraId="6C08C023" w14:textId="77777777" w:rsidR="0051030E" w:rsidRPr="009D5171" w:rsidRDefault="0051030E" w:rsidP="00A33BA8">
            <w:pPr>
              <w:tabs>
                <w:tab w:val="left" w:pos="2025"/>
              </w:tabs>
              <w:rPr>
                <w:rFonts w:ascii="Arial" w:hAnsi="Arial" w:cs="Arial"/>
              </w:rPr>
            </w:pPr>
          </w:p>
        </w:tc>
        <w:tc>
          <w:tcPr>
            <w:tcW w:w="1530" w:type="dxa"/>
          </w:tcPr>
          <w:p w14:paraId="26BFFB53" w14:textId="77777777" w:rsidR="0051030E" w:rsidRPr="009D5171" w:rsidRDefault="0051030E" w:rsidP="00A33BA8">
            <w:pPr>
              <w:tabs>
                <w:tab w:val="left" w:pos="2025"/>
              </w:tabs>
              <w:rPr>
                <w:rFonts w:ascii="Arial" w:hAnsi="Arial" w:cs="Arial"/>
              </w:rPr>
            </w:pPr>
          </w:p>
        </w:tc>
        <w:tc>
          <w:tcPr>
            <w:tcW w:w="3240" w:type="dxa"/>
          </w:tcPr>
          <w:p w14:paraId="2E195554" w14:textId="77777777" w:rsidR="0051030E" w:rsidRPr="009D5171" w:rsidRDefault="0051030E" w:rsidP="00A33BA8">
            <w:pPr>
              <w:tabs>
                <w:tab w:val="left" w:pos="2025"/>
              </w:tabs>
              <w:rPr>
                <w:rFonts w:ascii="Arial" w:hAnsi="Arial" w:cs="Arial"/>
              </w:rPr>
            </w:pPr>
          </w:p>
        </w:tc>
      </w:tr>
      <w:tr w:rsidR="0051030E" w:rsidRPr="009D5171" w14:paraId="7845863D" w14:textId="77777777" w:rsidTr="00A33BA8">
        <w:tc>
          <w:tcPr>
            <w:tcW w:w="1975" w:type="dxa"/>
          </w:tcPr>
          <w:p w14:paraId="06BD2E5A" w14:textId="77777777" w:rsidR="0051030E" w:rsidRPr="009D5171" w:rsidRDefault="0051030E" w:rsidP="00A33BA8">
            <w:pPr>
              <w:tabs>
                <w:tab w:val="left" w:pos="2025"/>
              </w:tabs>
              <w:rPr>
                <w:rFonts w:ascii="Arial" w:hAnsi="Arial" w:cs="Arial"/>
              </w:rPr>
            </w:pPr>
            <w:r w:rsidRPr="009D5171">
              <w:rPr>
                <w:rFonts w:ascii="Arial" w:hAnsi="Arial" w:cs="Arial"/>
              </w:rPr>
              <w:t>Survey</w:t>
            </w:r>
          </w:p>
        </w:tc>
        <w:tc>
          <w:tcPr>
            <w:tcW w:w="1350" w:type="dxa"/>
          </w:tcPr>
          <w:p w14:paraId="22A7E80C" w14:textId="77777777" w:rsidR="0051030E" w:rsidRPr="009D5171" w:rsidRDefault="0051030E" w:rsidP="00A33BA8">
            <w:pPr>
              <w:tabs>
                <w:tab w:val="left" w:pos="2025"/>
              </w:tabs>
              <w:rPr>
                <w:rFonts w:ascii="Arial" w:hAnsi="Arial" w:cs="Arial"/>
              </w:rPr>
            </w:pPr>
          </w:p>
        </w:tc>
        <w:tc>
          <w:tcPr>
            <w:tcW w:w="1260" w:type="dxa"/>
          </w:tcPr>
          <w:p w14:paraId="1E7DD46D" w14:textId="77777777" w:rsidR="0051030E" w:rsidRPr="009D5171" w:rsidRDefault="0051030E" w:rsidP="00A33BA8">
            <w:pPr>
              <w:tabs>
                <w:tab w:val="left" w:pos="2025"/>
              </w:tabs>
              <w:rPr>
                <w:rFonts w:ascii="Arial" w:hAnsi="Arial" w:cs="Arial"/>
              </w:rPr>
            </w:pPr>
          </w:p>
        </w:tc>
        <w:tc>
          <w:tcPr>
            <w:tcW w:w="1350" w:type="dxa"/>
          </w:tcPr>
          <w:p w14:paraId="5C4B18B0" w14:textId="77777777" w:rsidR="0051030E" w:rsidRPr="009D5171" w:rsidRDefault="0051030E" w:rsidP="00A33BA8">
            <w:pPr>
              <w:tabs>
                <w:tab w:val="left" w:pos="2025"/>
              </w:tabs>
              <w:rPr>
                <w:rFonts w:ascii="Arial" w:hAnsi="Arial" w:cs="Arial"/>
              </w:rPr>
            </w:pPr>
          </w:p>
        </w:tc>
        <w:tc>
          <w:tcPr>
            <w:tcW w:w="1890" w:type="dxa"/>
          </w:tcPr>
          <w:p w14:paraId="47FEEF87" w14:textId="77777777" w:rsidR="0051030E" w:rsidRPr="009D5171" w:rsidRDefault="0051030E" w:rsidP="00A33BA8">
            <w:pPr>
              <w:tabs>
                <w:tab w:val="left" w:pos="2025"/>
              </w:tabs>
              <w:rPr>
                <w:rFonts w:ascii="Arial" w:hAnsi="Arial" w:cs="Arial"/>
              </w:rPr>
            </w:pPr>
          </w:p>
        </w:tc>
        <w:tc>
          <w:tcPr>
            <w:tcW w:w="1710" w:type="dxa"/>
          </w:tcPr>
          <w:p w14:paraId="1A37F4D9" w14:textId="77777777" w:rsidR="0051030E" w:rsidRPr="009D5171" w:rsidRDefault="0051030E" w:rsidP="00A33BA8">
            <w:pPr>
              <w:tabs>
                <w:tab w:val="left" w:pos="2025"/>
              </w:tabs>
              <w:rPr>
                <w:rFonts w:ascii="Arial" w:hAnsi="Arial" w:cs="Arial"/>
              </w:rPr>
            </w:pPr>
          </w:p>
        </w:tc>
        <w:tc>
          <w:tcPr>
            <w:tcW w:w="1530" w:type="dxa"/>
          </w:tcPr>
          <w:p w14:paraId="6FB8E466" w14:textId="77777777" w:rsidR="0051030E" w:rsidRPr="009D5171" w:rsidRDefault="0051030E" w:rsidP="00A33BA8">
            <w:pPr>
              <w:tabs>
                <w:tab w:val="left" w:pos="2025"/>
              </w:tabs>
              <w:rPr>
                <w:rFonts w:ascii="Arial" w:hAnsi="Arial" w:cs="Arial"/>
              </w:rPr>
            </w:pPr>
          </w:p>
        </w:tc>
        <w:tc>
          <w:tcPr>
            <w:tcW w:w="3240" w:type="dxa"/>
          </w:tcPr>
          <w:p w14:paraId="231F0668" w14:textId="77777777" w:rsidR="0051030E" w:rsidRPr="009D5171" w:rsidRDefault="0051030E" w:rsidP="00A33BA8">
            <w:pPr>
              <w:tabs>
                <w:tab w:val="left" w:pos="2025"/>
              </w:tabs>
              <w:rPr>
                <w:rFonts w:ascii="Arial" w:hAnsi="Arial" w:cs="Arial"/>
              </w:rPr>
            </w:pPr>
          </w:p>
        </w:tc>
      </w:tr>
      <w:tr w:rsidR="0051030E" w:rsidRPr="009D5171" w14:paraId="1B7615E3" w14:textId="77777777" w:rsidTr="00A33BA8">
        <w:tc>
          <w:tcPr>
            <w:tcW w:w="1975" w:type="dxa"/>
          </w:tcPr>
          <w:p w14:paraId="1E3BD6C9" w14:textId="77777777" w:rsidR="0051030E" w:rsidRPr="009D5171" w:rsidRDefault="0051030E" w:rsidP="00A33BA8">
            <w:pPr>
              <w:tabs>
                <w:tab w:val="left" w:pos="2025"/>
              </w:tabs>
              <w:rPr>
                <w:rFonts w:ascii="Arial" w:hAnsi="Arial" w:cs="Arial"/>
              </w:rPr>
            </w:pPr>
            <w:r w:rsidRPr="009D5171">
              <w:rPr>
                <w:rFonts w:ascii="Arial" w:hAnsi="Arial" w:cs="Arial"/>
              </w:rPr>
              <w:t>Structured Interview</w:t>
            </w:r>
          </w:p>
        </w:tc>
        <w:tc>
          <w:tcPr>
            <w:tcW w:w="1350" w:type="dxa"/>
          </w:tcPr>
          <w:p w14:paraId="78ABA3F9" w14:textId="77777777" w:rsidR="0051030E" w:rsidRPr="009D5171" w:rsidRDefault="0051030E" w:rsidP="00A33BA8">
            <w:pPr>
              <w:tabs>
                <w:tab w:val="left" w:pos="2025"/>
              </w:tabs>
              <w:rPr>
                <w:rFonts w:ascii="Arial" w:hAnsi="Arial" w:cs="Arial"/>
              </w:rPr>
            </w:pPr>
          </w:p>
        </w:tc>
        <w:tc>
          <w:tcPr>
            <w:tcW w:w="1260" w:type="dxa"/>
          </w:tcPr>
          <w:p w14:paraId="6BBE882E" w14:textId="77777777" w:rsidR="0051030E" w:rsidRPr="009D5171" w:rsidRDefault="0051030E" w:rsidP="00A33BA8">
            <w:pPr>
              <w:tabs>
                <w:tab w:val="left" w:pos="2025"/>
              </w:tabs>
              <w:rPr>
                <w:rFonts w:ascii="Arial" w:hAnsi="Arial" w:cs="Arial"/>
              </w:rPr>
            </w:pPr>
          </w:p>
        </w:tc>
        <w:tc>
          <w:tcPr>
            <w:tcW w:w="1350" w:type="dxa"/>
          </w:tcPr>
          <w:p w14:paraId="077B4F51" w14:textId="77777777" w:rsidR="0051030E" w:rsidRPr="009D5171" w:rsidRDefault="0051030E" w:rsidP="00A33BA8">
            <w:pPr>
              <w:tabs>
                <w:tab w:val="left" w:pos="2025"/>
              </w:tabs>
              <w:rPr>
                <w:rFonts w:ascii="Arial" w:hAnsi="Arial" w:cs="Arial"/>
              </w:rPr>
            </w:pPr>
          </w:p>
        </w:tc>
        <w:tc>
          <w:tcPr>
            <w:tcW w:w="1890" w:type="dxa"/>
          </w:tcPr>
          <w:p w14:paraId="209E7A9E" w14:textId="77777777" w:rsidR="0051030E" w:rsidRPr="009D5171" w:rsidRDefault="0051030E" w:rsidP="00A33BA8">
            <w:pPr>
              <w:tabs>
                <w:tab w:val="left" w:pos="2025"/>
              </w:tabs>
              <w:rPr>
                <w:rFonts w:ascii="Arial" w:hAnsi="Arial" w:cs="Arial"/>
              </w:rPr>
            </w:pPr>
          </w:p>
        </w:tc>
        <w:tc>
          <w:tcPr>
            <w:tcW w:w="1710" w:type="dxa"/>
          </w:tcPr>
          <w:p w14:paraId="7AD2CEF8" w14:textId="77777777" w:rsidR="0051030E" w:rsidRPr="009D5171" w:rsidRDefault="0051030E" w:rsidP="00A33BA8">
            <w:pPr>
              <w:tabs>
                <w:tab w:val="left" w:pos="2025"/>
              </w:tabs>
              <w:rPr>
                <w:rFonts w:ascii="Arial" w:hAnsi="Arial" w:cs="Arial"/>
              </w:rPr>
            </w:pPr>
          </w:p>
        </w:tc>
        <w:tc>
          <w:tcPr>
            <w:tcW w:w="1530" w:type="dxa"/>
          </w:tcPr>
          <w:p w14:paraId="045AFC8E" w14:textId="77777777" w:rsidR="0051030E" w:rsidRPr="009D5171" w:rsidRDefault="0051030E" w:rsidP="00A33BA8">
            <w:pPr>
              <w:tabs>
                <w:tab w:val="left" w:pos="2025"/>
              </w:tabs>
              <w:rPr>
                <w:rFonts w:ascii="Arial" w:hAnsi="Arial" w:cs="Arial"/>
              </w:rPr>
            </w:pPr>
          </w:p>
        </w:tc>
        <w:tc>
          <w:tcPr>
            <w:tcW w:w="3240" w:type="dxa"/>
          </w:tcPr>
          <w:p w14:paraId="31977BD3" w14:textId="77777777" w:rsidR="0051030E" w:rsidRPr="009D5171" w:rsidRDefault="0051030E" w:rsidP="00A33BA8">
            <w:pPr>
              <w:tabs>
                <w:tab w:val="left" w:pos="2025"/>
              </w:tabs>
              <w:rPr>
                <w:rFonts w:ascii="Arial" w:hAnsi="Arial" w:cs="Arial"/>
              </w:rPr>
            </w:pPr>
          </w:p>
        </w:tc>
      </w:tr>
      <w:tr w:rsidR="0051030E" w:rsidRPr="009D5171" w14:paraId="23FA7393" w14:textId="77777777" w:rsidTr="00A33BA8">
        <w:tc>
          <w:tcPr>
            <w:tcW w:w="1975" w:type="dxa"/>
          </w:tcPr>
          <w:p w14:paraId="1C325CD7" w14:textId="77777777" w:rsidR="0051030E" w:rsidRPr="009D5171" w:rsidRDefault="0051030E" w:rsidP="00A33BA8">
            <w:pPr>
              <w:tabs>
                <w:tab w:val="left" w:pos="2025"/>
              </w:tabs>
              <w:rPr>
                <w:rFonts w:ascii="Arial" w:hAnsi="Arial" w:cs="Arial"/>
              </w:rPr>
            </w:pPr>
            <w:r w:rsidRPr="009D5171">
              <w:rPr>
                <w:rFonts w:ascii="Arial" w:hAnsi="Arial" w:cs="Arial"/>
              </w:rPr>
              <w:t>Events</w:t>
            </w:r>
          </w:p>
        </w:tc>
        <w:tc>
          <w:tcPr>
            <w:tcW w:w="1350" w:type="dxa"/>
          </w:tcPr>
          <w:p w14:paraId="5320607F" w14:textId="77777777" w:rsidR="0051030E" w:rsidRPr="009D5171" w:rsidRDefault="0051030E" w:rsidP="00A33BA8">
            <w:pPr>
              <w:tabs>
                <w:tab w:val="left" w:pos="2025"/>
              </w:tabs>
              <w:rPr>
                <w:rFonts w:ascii="Arial" w:hAnsi="Arial" w:cs="Arial"/>
              </w:rPr>
            </w:pPr>
          </w:p>
        </w:tc>
        <w:tc>
          <w:tcPr>
            <w:tcW w:w="1260" w:type="dxa"/>
          </w:tcPr>
          <w:p w14:paraId="1C22D16A" w14:textId="77777777" w:rsidR="0051030E" w:rsidRPr="009D5171" w:rsidRDefault="0051030E" w:rsidP="00A33BA8">
            <w:pPr>
              <w:tabs>
                <w:tab w:val="left" w:pos="2025"/>
              </w:tabs>
              <w:rPr>
                <w:rFonts w:ascii="Arial" w:hAnsi="Arial" w:cs="Arial"/>
              </w:rPr>
            </w:pPr>
          </w:p>
        </w:tc>
        <w:tc>
          <w:tcPr>
            <w:tcW w:w="1350" w:type="dxa"/>
          </w:tcPr>
          <w:p w14:paraId="7EC88AD9" w14:textId="77777777" w:rsidR="0051030E" w:rsidRPr="009D5171" w:rsidRDefault="0051030E" w:rsidP="00A33BA8">
            <w:pPr>
              <w:tabs>
                <w:tab w:val="left" w:pos="2025"/>
              </w:tabs>
              <w:rPr>
                <w:rFonts w:ascii="Arial" w:hAnsi="Arial" w:cs="Arial"/>
              </w:rPr>
            </w:pPr>
          </w:p>
        </w:tc>
        <w:tc>
          <w:tcPr>
            <w:tcW w:w="1890" w:type="dxa"/>
          </w:tcPr>
          <w:p w14:paraId="6E83A1A3" w14:textId="77777777" w:rsidR="0051030E" w:rsidRPr="009D5171" w:rsidRDefault="0051030E" w:rsidP="00A33BA8">
            <w:pPr>
              <w:tabs>
                <w:tab w:val="left" w:pos="2025"/>
              </w:tabs>
              <w:rPr>
                <w:rFonts w:ascii="Arial" w:hAnsi="Arial" w:cs="Arial"/>
              </w:rPr>
            </w:pPr>
          </w:p>
        </w:tc>
        <w:tc>
          <w:tcPr>
            <w:tcW w:w="1710" w:type="dxa"/>
          </w:tcPr>
          <w:p w14:paraId="4ADCDF54" w14:textId="77777777" w:rsidR="0051030E" w:rsidRPr="009D5171" w:rsidRDefault="0051030E" w:rsidP="00A33BA8">
            <w:pPr>
              <w:tabs>
                <w:tab w:val="left" w:pos="2025"/>
              </w:tabs>
              <w:rPr>
                <w:rFonts w:ascii="Arial" w:hAnsi="Arial" w:cs="Arial"/>
              </w:rPr>
            </w:pPr>
          </w:p>
        </w:tc>
        <w:tc>
          <w:tcPr>
            <w:tcW w:w="1530" w:type="dxa"/>
          </w:tcPr>
          <w:p w14:paraId="16706FC3" w14:textId="77777777" w:rsidR="0051030E" w:rsidRPr="009D5171" w:rsidRDefault="0051030E" w:rsidP="00A33BA8">
            <w:pPr>
              <w:tabs>
                <w:tab w:val="left" w:pos="2025"/>
              </w:tabs>
              <w:rPr>
                <w:rFonts w:ascii="Arial" w:hAnsi="Arial" w:cs="Arial"/>
              </w:rPr>
            </w:pPr>
          </w:p>
        </w:tc>
        <w:tc>
          <w:tcPr>
            <w:tcW w:w="3240" w:type="dxa"/>
          </w:tcPr>
          <w:p w14:paraId="727C41EF" w14:textId="77777777" w:rsidR="0051030E" w:rsidRPr="009D5171" w:rsidRDefault="0051030E" w:rsidP="00A33BA8">
            <w:pPr>
              <w:tabs>
                <w:tab w:val="left" w:pos="2025"/>
              </w:tabs>
              <w:rPr>
                <w:rFonts w:ascii="Arial" w:hAnsi="Arial" w:cs="Arial"/>
              </w:rPr>
            </w:pPr>
          </w:p>
        </w:tc>
      </w:tr>
      <w:tr w:rsidR="0051030E" w:rsidRPr="009D5171" w14:paraId="352D3713" w14:textId="77777777" w:rsidTr="00A33BA8">
        <w:tc>
          <w:tcPr>
            <w:tcW w:w="1975" w:type="dxa"/>
          </w:tcPr>
          <w:p w14:paraId="5A308AB8" w14:textId="77777777" w:rsidR="0051030E" w:rsidRPr="009D5171" w:rsidRDefault="0051030E" w:rsidP="00A33BA8">
            <w:pPr>
              <w:tabs>
                <w:tab w:val="left" w:pos="2025"/>
              </w:tabs>
              <w:rPr>
                <w:rFonts w:ascii="Arial" w:hAnsi="Arial" w:cs="Arial"/>
              </w:rPr>
            </w:pPr>
            <w:r w:rsidRPr="009D5171">
              <w:rPr>
                <w:rFonts w:ascii="Arial" w:hAnsi="Arial" w:cs="Arial"/>
              </w:rPr>
              <w:t xml:space="preserve">Case studies </w:t>
            </w:r>
          </w:p>
        </w:tc>
        <w:tc>
          <w:tcPr>
            <w:tcW w:w="1350" w:type="dxa"/>
          </w:tcPr>
          <w:p w14:paraId="13469727" w14:textId="77777777" w:rsidR="0051030E" w:rsidRPr="009D5171" w:rsidRDefault="0051030E" w:rsidP="00A33BA8">
            <w:pPr>
              <w:tabs>
                <w:tab w:val="left" w:pos="2025"/>
              </w:tabs>
              <w:rPr>
                <w:rFonts w:ascii="Arial" w:hAnsi="Arial" w:cs="Arial"/>
              </w:rPr>
            </w:pPr>
          </w:p>
        </w:tc>
        <w:tc>
          <w:tcPr>
            <w:tcW w:w="1260" w:type="dxa"/>
          </w:tcPr>
          <w:p w14:paraId="162172A3" w14:textId="77777777" w:rsidR="0051030E" w:rsidRPr="009D5171" w:rsidRDefault="0051030E" w:rsidP="00A33BA8">
            <w:pPr>
              <w:tabs>
                <w:tab w:val="left" w:pos="2025"/>
              </w:tabs>
              <w:rPr>
                <w:rFonts w:ascii="Arial" w:hAnsi="Arial" w:cs="Arial"/>
              </w:rPr>
            </w:pPr>
          </w:p>
        </w:tc>
        <w:tc>
          <w:tcPr>
            <w:tcW w:w="1350" w:type="dxa"/>
          </w:tcPr>
          <w:p w14:paraId="1C3784EC" w14:textId="77777777" w:rsidR="0051030E" w:rsidRPr="009D5171" w:rsidRDefault="0051030E" w:rsidP="00A33BA8">
            <w:pPr>
              <w:tabs>
                <w:tab w:val="left" w:pos="2025"/>
              </w:tabs>
              <w:rPr>
                <w:rFonts w:ascii="Arial" w:hAnsi="Arial" w:cs="Arial"/>
              </w:rPr>
            </w:pPr>
          </w:p>
        </w:tc>
        <w:tc>
          <w:tcPr>
            <w:tcW w:w="1890" w:type="dxa"/>
          </w:tcPr>
          <w:p w14:paraId="18F323EF" w14:textId="77777777" w:rsidR="0051030E" w:rsidRPr="009D5171" w:rsidRDefault="0051030E" w:rsidP="00A33BA8">
            <w:pPr>
              <w:tabs>
                <w:tab w:val="left" w:pos="2025"/>
              </w:tabs>
              <w:rPr>
                <w:rFonts w:ascii="Arial" w:hAnsi="Arial" w:cs="Arial"/>
              </w:rPr>
            </w:pPr>
          </w:p>
        </w:tc>
        <w:tc>
          <w:tcPr>
            <w:tcW w:w="1710" w:type="dxa"/>
          </w:tcPr>
          <w:p w14:paraId="42B64544" w14:textId="77777777" w:rsidR="0051030E" w:rsidRPr="009D5171" w:rsidRDefault="0051030E" w:rsidP="00A33BA8">
            <w:pPr>
              <w:tabs>
                <w:tab w:val="left" w:pos="2025"/>
              </w:tabs>
              <w:rPr>
                <w:rFonts w:ascii="Arial" w:hAnsi="Arial" w:cs="Arial"/>
              </w:rPr>
            </w:pPr>
          </w:p>
        </w:tc>
        <w:tc>
          <w:tcPr>
            <w:tcW w:w="1530" w:type="dxa"/>
          </w:tcPr>
          <w:p w14:paraId="658C1971" w14:textId="77777777" w:rsidR="0051030E" w:rsidRPr="009D5171" w:rsidRDefault="0051030E" w:rsidP="00A33BA8">
            <w:pPr>
              <w:tabs>
                <w:tab w:val="left" w:pos="2025"/>
              </w:tabs>
              <w:rPr>
                <w:rFonts w:ascii="Arial" w:hAnsi="Arial" w:cs="Arial"/>
              </w:rPr>
            </w:pPr>
          </w:p>
        </w:tc>
        <w:tc>
          <w:tcPr>
            <w:tcW w:w="3240" w:type="dxa"/>
          </w:tcPr>
          <w:p w14:paraId="4AB8F8CA" w14:textId="77777777" w:rsidR="0051030E" w:rsidRPr="009D5171" w:rsidRDefault="0051030E" w:rsidP="00A33BA8">
            <w:pPr>
              <w:tabs>
                <w:tab w:val="left" w:pos="2025"/>
              </w:tabs>
              <w:rPr>
                <w:rFonts w:ascii="Arial" w:hAnsi="Arial" w:cs="Arial"/>
              </w:rPr>
            </w:pPr>
          </w:p>
        </w:tc>
      </w:tr>
      <w:tr w:rsidR="0051030E" w:rsidRPr="009D5171" w14:paraId="4244105F" w14:textId="77777777" w:rsidTr="00A33BA8">
        <w:tc>
          <w:tcPr>
            <w:tcW w:w="1975" w:type="dxa"/>
          </w:tcPr>
          <w:p w14:paraId="22A697A4" w14:textId="77777777" w:rsidR="0051030E" w:rsidRPr="009D5171" w:rsidRDefault="0051030E" w:rsidP="00A33BA8">
            <w:pPr>
              <w:tabs>
                <w:tab w:val="left" w:pos="2025"/>
              </w:tabs>
              <w:rPr>
                <w:rFonts w:ascii="Arial" w:hAnsi="Arial" w:cs="Arial"/>
              </w:rPr>
            </w:pPr>
            <w:r w:rsidRPr="009D5171">
              <w:rPr>
                <w:rFonts w:ascii="Arial" w:hAnsi="Arial" w:cs="Arial"/>
              </w:rPr>
              <w:t xml:space="preserve">Research </w:t>
            </w:r>
          </w:p>
        </w:tc>
        <w:tc>
          <w:tcPr>
            <w:tcW w:w="1350" w:type="dxa"/>
          </w:tcPr>
          <w:p w14:paraId="6C1429D8" w14:textId="77777777" w:rsidR="0051030E" w:rsidRPr="009D5171" w:rsidRDefault="0051030E" w:rsidP="00A33BA8">
            <w:pPr>
              <w:tabs>
                <w:tab w:val="left" w:pos="2025"/>
              </w:tabs>
              <w:rPr>
                <w:rFonts w:ascii="Arial" w:hAnsi="Arial" w:cs="Arial"/>
              </w:rPr>
            </w:pPr>
          </w:p>
        </w:tc>
        <w:tc>
          <w:tcPr>
            <w:tcW w:w="1260" w:type="dxa"/>
          </w:tcPr>
          <w:p w14:paraId="5C96374E" w14:textId="77777777" w:rsidR="0051030E" w:rsidRPr="009D5171" w:rsidRDefault="0051030E" w:rsidP="00A33BA8">
            <w:pPr>
              <w:tabs>
                <w:tab w:val="left" w:pos="2025"/>
              </w:tabs>
              <w:rPr>
                <w:rFonts w:ascii="Arial" w:hAnsi="Arial" w:cs="Arial"/>
              </w:rPr>
            </w:pPr>
          </w:p>
        </w:tc>
        <w:tc>
          <w:tcPr>
            <w:tcW w:w="1350" w:type="dxa"/>
          </w:tcPr>
          <w:p w14:paraId="09D4A4A6" w14:textId="77777777" w:rsidR="0051030E" w:rsidRPr="009D5171" w:rsidRDefault="0051030E" w:rsidP="00A33BA8">
            <w:pPr>
              <w:tabs>
                <w:tab w:val="left" w:pos="2025"/>
              </w:tabs>
              <w:rPr>
                <w:rFonts w:ascii="Arial" w:hAnsi="Arial" w:cs="Arial"/>
              </w:rPr>
            </w:pPr>
          </w:p>
        </w:tc>
        <w:tc>
          <w:tcPr>
            <w:tcW w:w="1890" w:type="dxa"/>
          </w:tcPr>
          <w:p w14:paraId="3DBD2AB4" w14:textId="77777777" w:rsidR="0051030E" w:rsidRPr="009D5171" w:rsidRDefault="0051030E" w:rsidP="00A33BA8">
            <w:pPr>
              <w:tabs>
                <w:tab w:val="left" w:pos="2025"/>
              </w:tabs>
              <w:rPr>
                <w:rFonts w:ascii="Arial" w:hAnsi="Arial" w:cs="Arial"/>
              </w:rPr>
            </w:pPr>
          </w:p>
        </w:tc>
        <w:tc>
          <w:tcPr>
            <w:tcW w:w="1710" w:type="dxa"/>
          </w:tcPr>
          <w:p w14:paraId="1D1C1049" w14:textId="77777777" w:rsidR="0051030E" w:rsidRPr="009D5171" w:rsidRDefault="0051030E" w:rsidP="00A33BA8">
            <w:pPr>
              <w:tabs>
                <w:tab w:val="left" w:pos="2025"/>
              </w:tabs>
              <w:rPr>
                <w:rFonts w:ascii="Arial" w:hAnsi="Arial" w:cs="Arial"/>
              </w:rPr>
            </w:pPr>
          </w:p>
        </w:tc>
        <w:tc>
          <w:tcPr>
            <w:tcW w:w="1530" w:type="dxa"/>
          </w:tcPr>
          <w:p w14:paraId="58A992A4" w14:textId="77777777" w:rsidR="0051030E" w:rsidRPr="009D5171" w:rsidRDefault="0051030E" w:rsidP="00A33BA8">
            <w:pPr>
              <w:tabs>
                <w:tab w:val="left" w:pos="2025"/>
              </w:tabs>
              <w:rPr>
                <w:rFonts w:ascii="Arial" w:hAnsi="Arial" w:cs="Arial"/>
              </w:rPr>
            </w:pPr>
          </w:p>
        </w:tc>
        <w:tc>
          <w:tcPr>
            <w:tcW w:w="3240" w:type="dxa"/>
          </w:tcPr>
          <w:p w14:paraId="7C6B7A69" w14:textId="77777777" w:rsidR="0051030E" w:rsidRPr="009D5171" w:rsidRDefault="0051030E" w:rsidP="00A33BA8">
            <w:pPr>
              <w:tabs>
                <w:tab w:val="left" w:pos="2025"/>
              </w:tabs>
              <w:rPr>
                <w:rFonts w:ascii="Arial" w:hAnsi="Arial" w:cs="Arial"/>
              </w:rPr>
            </w:pPr>
          </w:p>
        </w:tc>
      </w:tr>
      <w:tr w:rsidR="0051030E" w:rsidRPr="009D5171" w14:paraId="10DDB8D1" w14:textId="77777777" w:rsidTr="00A33BA8">
        <w:tc>
          <w:tcPr>
            <w:tcW w:w="1975" w:type="dxa"/>
          </w:tcPr>
          <w:p w14:paraId="4834DAA9" w14:textId="77777777" w:rsidR="0051030E" w:rsidRPr="009D5171" w:rsidRDefault="0051030E" w:rsidP="00A33BA8">
            <w:pPr>
              <w:tabs>
                <w:tab w:val="left" w:pos="2025"/>
              </w:tabs>
              <w:rPr>
                <w:rFonts w:ascii="Arial" w:hAnsi="Arial" w:cs="Arial"/>
              </w:rPr>
            </w:pPr>
            <w:r w:rsidRPr="009D5171">
              <w:rPr>
                <w:rFonts w:ascii="Arial" w:hAnsi="Arial" w:cs="Arial"/>
              </w:rPr>
              <w:t>Video</w:t>
            </w:r>
          </w:p>
        </w:tc>
        <w:tc>
          <w:tcPr>
            <w:tcW w:w="1350" w:type="dxa"/>
          </w:tcPr>
          <w:p w14:paraId="2EB5708B" w14:textId="77777777" w:rsidR="0051030E" w:rsidRPr="009D5171" w:rsidRDefault="0051030E" w:rsidP="00A33BA8">
            <w:pPr>
              <w:tabs>
                <w:tab w:val="left" w:pos="2025"/>
              </w:tabs>
              <w:rPr>
                <w:rFonts w:ascii="Arial" w:hAnsi="Arial" w:cs="Arial"/>
              </w:rPr>
            </w:pPr>
          </w:p>
        </w:tc>
        <w:tc>
          <w:tcPr>
            <w:tcW w:w="1260" w:type="dxa"/>
          </w:tcPr>
          <w:p w14:paraId="01AB5499" w14:textId="77777777" w:rsidR="0051030E" w:rsidRPr="009D5171" w:rsidRDefault="0051030E" w:rsidP="00A33BA8">
            <w:pPr>
              <w:tabs>
                <w:tab w:val="left" w:pos="2025"/>
              </w:tabs>
              <w:rPr>
                <w:rFonts w:ascii="Arial" w:hAnsi="Arial" w:cs="Arial"/>
              </w:rPr>
            </w:pPr>
          </w:p>
        </w:tc>
        <w:tc>
          <w:tcPr>
            <w:tcW w:w="1350" w:type="dxa"/>
          </w:tcPr>
          <w:p w14:paraId="24D92BBA" w14:textId="77777777" w:rsidR="0051030E" w:rsidRPr="009D5171" w:rsidRDefault="0051030E" w:rsidP="00A33BA8">
            <w:pPr>
              <w:tabs>
                <w:tab w:val="left" w:pos="2025"/>
              </w:tabs>
              <w:rPr>
                <w:rFonts w:ascii="Arial" w:hAnsi="Arial" w:cs="Arial"/>
              </w:rPr>
            </w:pPr>
          </w:p>
        </w:tc>
        <w:tc>
          <w:tcPr>
            <w:tcW w:w="1890" w:type="dxa"/>
          </w:tcPr>
          <w:p w14:paraId="3A6F569D" w14:textId="77777777" w:rsidR="0051030E" w:rsidRPr="009D5171" w:rsidRDefault="0051030E" w:rsidP="00A33BA8">
            <w:pPr>
              <w:tabs>
                <w:tab w:val="left" w:pos="2025"/>
              </w:tabs>
              <w:rPr>
                <w:rFonts w:ascii="Arial" w:hAnsi="Arial" w:cs="Arial"/>
              </w:rPr>
            </w:pPr>
          </w:p>
        </w:tc>
        <w:tc>
          <w:tcPr>
            <w:tcW w:w="1710" w:type="dxa"/>
          </w:tcPr>
          <w:p w14:paraId="5C5A9FEC" w14:textId="77777777" w:rsidR="0051030E" w:rsidRPr="009D5171" w:rsidRDefault="0051030E" w:rsidP="00A33BA8">
            <w:pPr>
              <w:tabs>
                <w:tab w:val="left" w:pos="2025"/>
              </w:tabs>
              <w:rPr>
                <w:rFonts w:ascii="Arial" w:hAnsi="Arial" w:cs="Arial"/>
              </w:rPr>
            </w:pPr>
          </w:p>
        </w:tc>
        <w:tc>
          <w:tcPr>
            <w:tcW w:w="1530" w:type="dxa"/>
          </w:tcPr>
          <w:p w14:paraId="1BB6073D" w14:textId="77777777" w:rsidR="0051030E" w:rsidRPr="009D5171" w:rsidRDefault="0051030E" w:rsidP="00A33BA8">
            <w:pPr>
              <w:tabs>
                <w:tab w:val="left" w:pos="2025"/>
              </w:tabs>
              <w:rPr>
                <w:rFonts w:ascii="Arial" w:hAnsi="Arial" w:cs="Arial"/>
              </w:rPr>
            </w:pPr>
          </w:p>
        </w:tc>
        <w:tc>
          <w:tcPr>
            <w:tcW w:w="3240" w:type="dxa"/>
          </w:tcPr>
          <w:p w14:paraId="31407538" w14:textId="77777777" w:rsidR="0051030E" w:rsidRPr="009D5171" w:rsidRDefault="0051030E" w:rsidP="00A33BA8">
            <w:pPr>
              <w:tabs>
                <w:tab w:val="left" w:pos="2025"/>
              </w:tabs>
              <w:rPr>
                <w:rFonts w:ascii="Arial" w:hAnsi="Arial" w:cs="Arial"/>
              </w:rPr>
            </w:pPr>
          </w:p>
        </w:tc>
      </w:tr>
      <w:tr w:rsidR="0051030E" w:rsidRPr="009D5171" w14:paraId="3D32B237" w14:textId="77777777" w:rsidTr="00A33BA8">
        <w:tc>
          <w:tcPr>
            <w:tcW w:w="1975" w:type="dxa"/>
          </w:tcPr>
          <w:p w14:paraId="2507EABE" w14:textId="77777777" w:rsidR="0051030E" w:rsidRPr="009D5171" w:rsidRDefault="0051030E" w:rsidP="00A33BA8">
            <w:pPr>
              <w:tabs>
                <w:tab w:val="left" w:pos="2025"/>
              </w:tabs>
              <w:rPr>
                <w:rFonts w:ascii="Arial" w:hAnsi="Arial" w:cs="Arial"/>
              </w:rPr>
            </w:pPr>
            <w:r w:rsidRPr="009D5171">
              <w:rPr>
                <w:rFonts w:ascii="Arial" w:hAnsi="Arial" w:cs="Arial"/>
              </w:rPr>
              <w:t>Media coverage</w:t>
            </w:r>
          </w:p>
        </w:tc>
        <w:tc>
          <w:tcPr>
            <w:tcW w:w="1350" w:type="dxa"/>
          </w:tcPr>
          <w:p w14:paraId="3BC53312" w14:textId="110B5EEE" w:rsidR="0051030E" w:rsidRPr="009D5171" w:rsidRDefault="008D5562" w:rsidP="00A33BA8">
            <w:pPr>
              <w:tabs>
                <w:tab w:val="left" w:pos="2025"/>
              </w:tabs>
              <w:rPr>
                <w:rFonts w:ascii="Arial" w:hAnsi="Arial" w:cs="Arial"/>
              </w:rPr>
            </w:pPr>
            <w:r w:rsidRPr="009D5171">
              <w:rPr>
                <w:rFonts w:ascii="Arial" w:hAnsi="Arial" w:cs="Arial"/>
              </w:rPr>
              <w:t>all</w:t>
            </w:r>
          </w:p>
        </w:tc>
        <w:tc>
          <w:tcPr>
            <w:tcW w:w="1260" w:type="dxa"/>
          </w:tcPr>
          <w:p w14:paraId="17450E49" w14:textId="77777777" w:rsidR="0051030E" w:rsidRPr="009D5171" w:rsidRDefault="0051030E" w:rsidP="00A33BA8">
            <w:pPr>
              <w:tabs>
                <w:tab w:val="left" w:pos="2025"/>
              </w:tabs>
              <w:rPr>
                <w:rFonts w:ascii="Arial" w:hAnsi="Arial" w:cs="Arial"/>
              </w:rPr>
            </w:pPr>
          </w:p>
        </w:tc>
        <w:tc>
          <w:tcPr>
            <w:tcW w:w="1350" w:type="dxa"/>
          </w:tcPr>
          <w:p w14:paraId="4F41CAB4" w14:textId="77777777" w:rsidR="0051030E" w:rsidRPr="009D5171" w:rsidRDefault="0051030E" w:rsidP="00A33BA8">
            <w:pPr>
              <w:tabs>
                <w:tab w:val="left" w:pos="2025"/>
              </w:tabs>
              <w:rPr>
                <w:rFonts w:ascii="Arial" w:hAnsi="Arial" w:cs="Arial"/>
              </w:rPr>
            </w:pPr>
          </w:p>
        </w:tc>
        <w:tc>
          <w:tcPr>
            <w:tcW w:w="1890" w:type="dxa"/>
          </w:tcPr>
          <w:p w14:paraId="2A0A4078" w14:textId="77777777" w:rsidR="0051030E" w:rsidRPr="009D5171" w:rsidRDefault="0051030E" w:rsidP="00A33BA8">
            <w:pPr>
              <w:tabs>
                <w:tab w:val="left" w:pos="2025"/>
              </w:tabs>
              <w:rPr>
                <w:rFonts w:ascii="Arial" w:hAnsi="Arial" w:cs="Arial"/>
              </w:rPr>
            </w:pPr>
          </w:p>
        </w:tc>
        <w:tc>
          <w:tcPr>
            <w:tcW w:w="1710" w:type="dxa"/>
          </w:tcPr>
          <w:p w14:paraId="665816B4" w14:textId="77777777" w:rsidR="0051030E" w:rsidRPr="009D5171" w:rsidRDefault="0051030E" w:rsidP="00A33BA8">
            <w:pPr>
              <w:tabs>
                <w:tab w:val="left" w:pos="2025"/>
              </w:tabs>
              <w:rPr>
                <w:rFonts w:ascii="Arial" w:hAnsi="Arial" w:cs="Arial"/>
              </w:rPr>
            </w:pPr>
          </w:p>
        </w:tc>
        <w:tc>
          <w:tcPr>
            <w:tcW w:w="1530" w:type="dxa"/>
          </w:tcPr>
          <w:p w14:paraId="5C6BF2CC" w14:textId="77777777" w:rsidR="0051030E" w:rsidRPr="009D5171" w:rsidRDefault="0051030E" w:rsidP="00A33BA8">
            <w:pPr>
              <w:tabs>
                <w:tab w:val="left" w:pos="2025"/>
              </w:tabs>
              <w:rPr>
                <w:rFonts w:ascii="Arial" w:hAnsi="Arial" w:cs="Arial"/>
              </w:rPr>
            </w:pPr>
          </w:p>
        </w:tc>
        <w:tc>
          <w:tcPr>
            <w:tcW w:w="3240" w:type="dxa"/>
          </w:tcPr>
          <w:p w14:paraId="344E5C2B" w14:textId="77777777" w:rsidR="0051030E" w:rsidRPr="009D5171" w:rsidRDefault="0051030E" w:rsidP="00A33BA8">
            <w:pPr>
              <w:tabs>
                <w:tab w:val="left" w:pos="2025"/>
              </w:tabs>
              <w:rPr>
                <w:rFonts w:ascii="Arial" w:hAnsi="Arial" w:cs="Arial"/>
              </w:rPr>
            </w:pPr>
          </w:p>
        </w:tc>
      </w:tr>
      <w:tr w:rsidR="0051030E" w:rsidRPr="009D5171" w14:paraId="25E8E763" w14:textId="77777777" w:rsidTr="00A33BA8">
        <w:tc>
          <w:tcPr>
            <w:tcW w:w="1975" w:type="dxa"/>
          </w:tcPr>
          <w:p w14:paraId="5CEBC497" w14:textId="77777777" w:rsidR="0051030E" w:rsidRPr="009D5171" w:rsidRDefault="0051030E" w:rsidP="00A33BA8">
            <w:pPr>
              <w:tabs>
                <w:tab w:val="left" w:pos="2025"/>
              </w:tabs>
              <w:rPr>
                <w:rFonts w:ascii="Arial" w:hAnsi="Arial" w:cs="Arial"/>
              </w:rPr>
            </w:pPr>
          </w:p>
        </w:tc>
        <w:tc>
          <w:tcPr>
            <w:tcW w:w="1350" w:type="dxa"/>
          </w:tcPr>
          <w:p w14:paraId="5BE1C22D" w14:textId="77777777" w:rsidR="0051030E" w:rsidRPr="009D5171" w:rsidRDefault="0051030E" w:rsidP="00A33BA8">
            <w:pPr>
              <w:tabs>
                <w:tab w:val="left" w:pos="2025"/>
              </w:tabs>
              <w:rPr>
                <w:rFonts w:ascii="Arial" w:hAnsi="Arial" w:cs="Arial"/>
              </w:rPr>
            </w:pPr>
          </w:p>
        </w:tc>
        <w:tc>
          <w:tcPr>
            <w:tcW w:w="1260" w:type="dxa"/>
          </w:tcPr>
          <w:p w14:paraId="7EE312B5" w14:textId="77777777" w:rsidR="0051030E" w:rsidRPr="009D5171" w:rsidRDefault="0051030E" w:rsidP="00A33BA8">
            <w:pPr>
              <w:tabs>
                <w:tab w:val="left" w:pos="2025"/>
              </w:tabs>
              <w:rPr>
                <w:rFonts w:ascii="Arial" w:hAnsi="Arial" w:cs="Arial"/>
              </w:rPr>
            </w:pPr>
          </w:p>
        </w:tc>
        <w:tc>
          <w:tcPr>
            <w:tcW w:w="1350" w:type="dxa"/>
          </w:tcPr>
          <w:p w14:paraId="6851AC34" w14:textId="77777777" w:rsidR="0051030E" w:rsidRPr="009D5171" w:rsidRDefault="0051030E" w:rsidP="00A33BA8">
            <w:pPr>
              <w:tabs>
                <w:tab w:val="left" w:pos="2025"/>
              </w:tabs>
              <w:rPr>
                <w:rFonts w:ascii="Arial" w:hAnsi="Arial" w:cs="Arial"/>
              </w:rPr>
            </w:pPr>
          </w:p>
        </w:tc>
        <w:tc>
          <w:tcPr>
            <w:tcW w:w="1890" w:type="dxa"/>
          </w:tcPr>
          <w:p w14:paraId="204829E0" w14:textId="77777777" w:rsidR="0051030E" w:rsidRPr="009D5171" w:rsidRDefault="0051030E" w:rsidP="00A33BA8">
            <w:pPr>
              <w:tabs>
                <w:tab w:val="left" w:pos="2025"/>
              </w:tabs>
              <w:rPr>
                <w:rFonts w:ascii="Arial" w:hAnsi="Arial" w:cs="Arial"/>
              </w:rPr>
            </w:pPr>
          </w:p>
        </w:tc>
        <w:tc>
          <w:tcPr>
            <w:tcW w:w="1710" w:type="dxa"/>
          </w:tcPr>
          <w:p w14:paraId="0B7B27D5" w14:textId="77777777" w:rsidR="0051030E" w:rsidRPr="009D5171" w:rsidRDefault="0051030E" w:rsidP="00A33BA8">
            <w:pPr>
              <w:tabs>
                <w:tab w:val="left" w:pos="2025"/>
              </w:tabs>
              <w:rPr>
                <w:rFonts w:ascii="Arial" w:hAnsi="Arial" w:cs="Arial"/>
              </w:rPr>
            </w:pPr>
          </w:p>
        </w:tc>
        <w:tc>
          <w:tcPr>
            <w:tcW w:w="1530" w:type="dxa"/>
          </w:tcPr>
          <w:p w14:paraId="0EB3C55D" w14:textId="77777777" w:rsidR="0051030E" w:rsidRPr="009D5171" w:rsidRDefault="0051030E" w:rsidP="00A33BA8">
            <w:pPr>
              <w:tabs>
                <w:tab w:val="left" w:pos="2025"/>
              </w:tabs>
              <w:rPr>
                <w:rFonts w:ascii="Arial" w:hAnsi="Arial" w:cs="Arial"/>
              </w:rPr>
            </w:pPr>
          </w:p>
        </w:tc>
        <w:tc>
          <w:tcPr>
            <w:tcW w:w="3240" w:type="dxa"/>
          </w:tcPr>
          <w:p w14:paraId="21A72FFE" w14:textId="77777777" w:rsidR="0051030E" w:rsidRPr="009D5171" w:rsidRDefault="0051030E" w:rsidP="00A33BA8">
            <w:pPr>
              <w:tabs>
                <w:tab w:val="left" w:pos="2025"/>
              </w:tabs>
              <w:rPr>
                <w:rFonts w:ascii="Arial" w:hAnsi="Arial" w:cs="Arial"/>
              </w:rPr>
            </w:pPr>
          </w:p>
        </w:tc>
      </w:tr>
    </w:tbl>
    <w:p w14:paraId="730178B5" w14:textId="77777777" w:rsidR="0051030E" w:rsidRPr="009D5171" w:rsidRDefault="0051030E" w:rsidP="0051030E">
      <w:pPr>
        <w:tabs>
          <w:tab w:val="left" w:pos="2025"/>
        </w:tabs>
        <w:rPr>
          <w:rFonts w:ascii="Arial" w:hAnsi="Arial" w:cs="Arial"/>
        </w:rPr>
      </w:pPr>
    </w:p>
    <w:p w14:paraId="1A80BD5B" w14:textId="77777777" w:rsidR="0051030E" w:rsidRPr="009D5171" w:rsidRDefault="0051030E" w:rsidP="0051030E">
      <w:pPr>
        <w:tabs>
          <w:tab w:val="left" w:pos="2025"/>
        </w:tabs>
        <w:rPr>
          <w:rFonts w:ascii="Arial" w:hAnsi="Arial" w:cs="Arial"/>
        </w:rPr>
      </w:pPr>
    </w:p>
    <w:p w14:paraId="40D2021F" w14:textId="6A3EBFB2" w:rsidR="008D5562" w:rsidRPr="009D5171" w:rsidRDefault="008D5562" w:rsidP="008D5562">
      <w:pPr>
        <w:tabs>
          <w:tab w:val="left" w:pos="2025"/>
        </w:tabs>
        <w:rPr>
          <w:rFonts w:ascii="Arial" w:hAnsi="Arial" w:cs="Arial"/>
          <w:b/>
        </w:rPr>
      </w:pPr>
      <w:r w:rsidRPr="009D5171">
        <w:rPr>
          <w:rFonts w:ascii="Arial" w:hAnsi="Arial" w:cs="Arial"/>
          <w:b/>
        </w:rPr>
        <w:t xml:space="preserve">Voice and Influence-Results of Evaluation/Baseline/Change survey  </w:t>
      </w:r>
    </w:p>
    <w:p w14:paraId="53A83FB2" w14:textId="77777777" w:rsidR="008D5562" w:rsidRPr="009D5171" w:rsidRDefault="008D5562" w:rsidP="008D5562">
      <w:pPr>
        <w:tabs>
          <w:tab w:val="left" w:pos="2025"/>
        </w:tabs>
        <w:rPr>
          <w:rFonts w:ascii="Arial" w:hAnsi="Arial" w:cs="Arial"/>
        </w:rPr>
      </w:pPr>
    </w:p>
    <w:tbl>
      <w:tblPr>
        <w:tblStyle w:val="TableGrid"/>
        <w:tblW w:w="14305" w:type="dxa"/>
        <w:tblLook w:val="04A0" w:firstRow="1" w:lastRow="0" w:firstColumn="1" w:lastColumn="0" w:noHBand="0" w:noVBand="1"/>
      </w:tblPr>
      <w:tblGrid>
        <w:gridCol w:w="1945"/>
        <w:gridCol w:w="1342"/>
        <w:gridCol w:w="1430"/>
        <w:gridCol w:w="1431"/>
        <w:gridCol w:w="1858"/>
        <w:gridCol w:w="1700"/>
        <w:gridCol w:w="1503"/>
        <w:gridCol w:w="3096"/>
      </w:tblGrid>
      <w:tr w:rsidR="008D5562" w:rsidRPr="009D5171" w14:paraId="4FBC3B07" w14:textId="77777777" w:rsidTr="008D5562">
        <w:tc>
          <w:tcPr>
            <w:tcW w:w="1962" w:type="dxa"/>
          </w:tcPr>
          <w:p w14:paraId="78A060BC" w14:textId="77777777" w:rsidR="008D5562" w:rsidRPr="009D5171" w:rsidRDefault="008D5562" w:rsidP="00A33BA8">
            <w:pPr>
              <w:tabs>
                <w:tab w:val="left" w:pos="2025"/>
              </w:tabs>
              <w:rPr>
                <w:rFonts w:ascii="Arial" w:hAnsi="Arial" w:cs="Arial"/>
              </w:rPr>
            </w:pPr>
          </w:p>
        </w:tc>
        <w:tc>
          <w:tcPr>
            <w:tcW w:w="12343" w:type="dxa"/>
            <w:gridSpan w:val="7"/>
          </w:tcPr>
          <w:p w14:paraId="3BABFAAB" w14:textId="4AE45F88" w:rsidR="008D5562" w:rsidRPr="009D5171" w:rsidRDefault="008D5562" w:rsidP="00A33BA8">
            <w:pPr>
              <w:tabs>
                <w:tab w:val="left" w:pos="2025"/>
              </w:tabs>
              <w:rPr>
                <w:rFonts w:ascii="Arial" w:hAnsi="Arial" w:cs="Arial"/>
                <w:b/>
              </w:rPr>
            </w:pPr>
            <w:r w:rsidRPr="009D5171">
              <w:rPr>
                <w:rFonts w:ascii="Arial" w:hAnsi="Arial" w:cs="Arial"/>
                <w:b/>
              </w:rPr>
              <w:t xml:space="preserve">Feedback-score (see also report)  </w:t>
            </w:r>
          </w:p>
        </w:tc>
      </w:tr>
      <w:tr w:rsidR="008D5562" w:rsidRPr="009D5171" w14:paraId="16D334A1" w14:textId="77777777" w:rsidTr="008D5562">
        <w:tc>
          <w:tcPr>
            <w:tcW w:w="1962" w:type="dxa"/>
          </w:tcPr>
          <w:p w14:paraId="03314B45" w14:textId="054486C2" w:rsidR="008D5562" w:rsidRPr="009D5171" w:rsidRDefault="008D5562" w:rsidP="00A33BA8">
            <w:pPr>
              <w:tabs>
                <w:tab w:val="left" w:pos="2025"/>
              </w:tabs>
              <w:rPr>
                <w:rFonts w:ascii="Arial" w:hAnsi="Arial" w:cs="Arial"/>
                <w:b/>
              </w:rPr>
            </w:pPr>
            <w:r w:rsidRPr="009D5171">
              <w:rPr>
                <w:rFonts w:ascii="Arial" w:hAnsi="Arial" w:cs="Arial"/>
                <w:b/>
              </w:rPr>
              <w:t xml:space="preserve">Date of evaluation </w:t>
            </w:r>
          </w:p>
        </w:tc>
        <w:tc>
          <w:tcPr>
            <w:tcW w:w="1346" w:type="dxa"/>
          </w:tcPr>
          <w:p w14:paraId="152153BC" w14:textId="77777777" w:rsidR="008D5562" w:rsidRPr="009D5171" w:rsidRDefault="008D5562" w:rsidP="00A33BA8">
            <w:pPr>
              <w:tabs>
                <w:tab w:val="left" w:pos="2025"/>
              </w:tabs>
              <w:rPr>
                <w:rFonts w:ascii="Arial" w:hAnsi="Arial" w:cs="Arial"/>
              </w:rPr>
            </w:pPr>
            <w:r w:rsidRPr="009D5171">
              <w:rPr>
                <w:rFonts w:ascii="Arial" w:hAnsi="Arial" w:cs="Arial"/>
              </w:rPr>
              <w:t xml:space="preserve">Can influence decisions  </w:t>
            </w:r>
          </w:p>
        </w:tc>
        <w:tc>
          <w:tcPr>
            <w:tcW w:w="1363" w:type="dxa"/>
          </w:tcPr>
          <w:p w14:paraId="3A961995" w14:textId="77777777" w:rsidR="008D5562" w:rsidRPr="009D5171" w:rsidRDefault="008D5562" w:rsidP="00A33BA8">
            <w:pPr>
              <w:tabs>
                <w:tab w:val="left" w:pos="2025"/>
              </w:tabs>
              <w:rPr>
                <w:rFonts w:ascii="Arial" w:hAnsi="Arial" w:cs="Arial"/>
              </w:rPr>
            </w:pPr>
            <w:r w:rsidRPr="009D5171">
              <w:rPr>
                <w:rFonts w:ascii="Arial" w:hAnsi="Arial" w:cs="Arial"/>
              </w:rPr>
              <w:t xml:space="preserve">Willingness to act  </w:t>
            </w:r>
          </w:p>
        </w:tc>
        <w:tc>
          <w:tcPr>
            <w:tcW w:w="1349" w:type="dxa"/>
          </w:tcPr>
          <w:p w14:paraId="2B604225" w14:textId="77777777" w:rsidR="008D5562" w:rsidRPr="009D5171" w:rsidRDefault="008D5562" w:rsidP="00A33BA8">
            <w:pPr>
              <w:tabs>
                <w:tab w:val="left" w:pos="2025"/>
              </w:tabs>
              <w:rPr>
                <w:rFonts w:ascii="Arial" w:hAnsi="Arial" w:cs="Arial"/>
              </w:rPr>
            </w:pPr>
            <w:r w:rsidRPr="009D5171">
              <w:rPr>
                <w:rFonts w:ascii="Arial" w:hAnsi="Arial" w:cs="Arial"/>
              </w:rPr>
              <w:t xml:space="preserve">Attendance at meetings </w:t>
            </w:r>
          </w:p>
        </w:tc>
        <w:tc>
          <w:tcPr>
            <w:tcW w:w="1877" w:type="dxa"/>
          </w:tcPr>
          <w:p w14:paraId="26D65731" w14:textId="77777777" w:rsidR="008D5562" w:rsidRPr="009D5171" w:rsidRDefault="008D5562" w:rsidP="00A33BA8">
            <w:pPr>
              <w:tabs>
                <w:tab w:val="left" w:pos="2025"/>
              </w:tabs>
              <w:rPr>
                <w:rFonts w:ascii="Arial" w:hAnsi="Arial" w:cs="Arial"/>
              </w:rPr>
            </w:pPr>
            <w:r w:rsidRPr="009D5171">
              <w:rPr>
                <w:rFonts w:ascii="Arial" w:hAnsi="Arial" w:cs="Arial"/>
              </w:rPr>
              <w:t>Voluntary activity</w:t>
            </w:r>
          </w:p>
        </w:tc>
        <w:tc>
          <w:tcPr>
            <w:tcW w:w="1705" w:type="dxa"/>
          </w:tcPr>
          <w:p w14:paraId="07DBACCD" w14:textId="77777777" w:rsidR="008D5562" w:rsidRPr="009D5171" w:rsidRDefault="008D5562" w:rsidP="00A33BA8">
            <w:pPr>
              <w:tabs>
                <w:tab w:val="left" w:pos="2025"/>
              </w:tabs>
              <w:rPr>
                <w:rFonts w:ascii="Arial" w:hAnsi="Arial" w:cs="Arial"/>
              </w:rPr>
            </w:pPr>
            <w:r w:rsidRPr="009D5171">
              <w:rPr>
                <w:rFonts w:ascii="Arial" w:hAnsi="Arial" w:cs="Arial"/>
              </w:rPr>
              <w:t xml:space="preserve">Membership of local groups </w:t>
            </w:r>
          </w:p>
        </w:tc>
        <w:tc>
          <w:tcPr>
            <w:tcW w:w="1519" w:type="dxa"/>
          </w:tcPr>
          <w:p w14:paraId="1180D837" w14:textId="77777777" w:rsidR="008D5562" w:rsidRPr="009D5171" w:rsidRDefault="008D5562" w:rsidP="00A33BA8">
            <w:pPr>
              <w:tabs>
                <w:tab w:val="left" w:pos="2025"/>
              </w:tabs>
              <w:rPr>
                <w:rFonts w:ascii="Arial" w:hAnsi="Arial" w:cs="Arial"/>
              </w:rPr>
            </w:pPr>
            <w:r w:rsidRPr="009D5171">
              <w:rPr>
                <w:rFonts w:ascii="Arial" w:hAnsi="Arial" w:cs="Arial"/>
              </w:rPr>
              <w:t xml:space="preserve">How often are they asked their opinion </w:t>
            </w:r>
          </w:p>
        </w:tc>
        <w:tc>
          <w:tcPr>
            <w:tcW w:w="3184" w:type="dxa"/>
          </w:tcPr>
          <w:p w14:paraId="16F3821C" w14:textId="77777777" w:rsidR="008D5562" w:rsidRPr="009D5171" w:rsidRDefault="008D5562" w:rsidP="00A33BA8">
            <w:pPr>
              <w:tabs>
                <w:tab w:val="left" w:pos="2025"/>
              </w:tabs>
              <w:rPr>
                <w:rFonts w:ascii="Arial" w:hAnsi="Arial" w:cs="Arial"/>
              </w:rPr>
            </w:pPr>
          </w:p>
        </w:tc>
      </w:tr>
      <w:tr w:rsidR="008D5562" w:rsidRPr="009D5171" w14:paraId="7508FDD8" w14:textId="77777777" w:rsidTr="008D5562">
        <w:tc>
          <w:tcPr>
            <w:tcW w:w="1962" w:type="dxa"/>
          </w:tcPr>
          <w:p w14:paraId="3F96D0C4" w14:textId="4A7B526E" w:rsidR="008D5562" w:rsidRPr="009D5171" w:rsidRDefault="008D5562" w:rsidP="00A33BA8">
            <w:pPr>
              <w:tabs>
                <w:tab w:val="left" w:pos="2025"/>
              </w:tabs>
              <w:rPr>
                <w:rFonts w:ascii="Arial" w:hAnsi="Arial" w:cs="Arial"/>
              </w:rPr>
            </w:pPr>
            <w:r w:rsidRPr="009D5171">
              <w:rPr>
                <w:rFonts w:ascii="Arial" w:hAnsi="Arial" w:cs="Arial"/>
              </w:rPr>
              <w:t>Summer 2019</w:t>
            </w:r>
          </w:p>
        </w:tc>
        <w:tc>
          <w:tcPr>
            <w:tcW w:w="1346" w:type="dxa"/>
          </w:tcPr>
          <w:p w14:paraId="17D3C599" w14:textId="77777777" w:rsidR="008D5562" w:rsidRPr="009D5171" w:rsidRDefault="008D5562" w:rsidP="00A33BA8">
            <w:pPr>
              <w:tabs>
                <w:tab w:val="left" w:pos="2025"/>
              </w:tabs>
              <w:rPr>
                <w:rFonts w:ascii="Arial" w:hAnsi="Arial" w:cs="Arial"/>
              </w:rPr>
            </w:pPr>
          </w:p>
        </w:tc>
        <w:tc>
          <w:tcPr>
            <w:tcW w:w="1363" w:type="dxa"/>
          </w:tcPr>
          <w:p w14:paraId="3250429E" w14:textId="77777777" w:rsidR="008D5562" w:rsidRPr="009D5171" w:rsidRDefault="008D5562" w:rsidP="00A33BA8">
            <w:pPr>
              <w:tabs>
                <w:tab w:val="left" w:pos="2025"/>
              </w:tabs>
              <w:rPr>
                <w:rFonts w:ascii="Arial" w:hAnsi="Arial" w:cs="Arial"/>
              </w:rPr>
            </w:pPr>
          </w:p>
        </w:tc>
        <w:tc>
          <w:tcPr>
            <w:tcW w:w="1349" w:type="dxa"/>
          </w:tcPr>
          <w:p w14:paraId="4C187E8A" w14:textId="77777777" w:rsidR="008D5562" w:rsidRPr="009D5171" w:rsidRDefault="008D5562" w:rsidP="00A33BA8">
            <w:pPr>
              <w:tabs>
                <w:tab w:val="left" w:pos="2025"/>
              </w:tabs>
              <w:rPr>
                <w:rFonts w:ascii="Arial" w:hAnsi="Arial" w:cs="Arial"/>
              </w:rPr>
            </w:pPr>
          </w:p>
        </w:tc>
        <w:tc>
          <w:tcPr>
            <w:tcW w:w="1877" w:type="dxa"/>
          </w:tcPr>
          <w:p w14:paraId="62BB577C" w14:textId="77777777" w:rsidR="008D5562" w:rsidRPr="009D5171" w:rsidRDefault="008D5562" w:rsidP="00A33BA8">
            <w:pPr>
              <w:tabs>
                <w:tab w:val="left" w:pos="2025"/>
              </w:tabs>
              <w:rPr>
                <w:rFonts w:ascii="Arial" w:hAnsi="Arial" w:cs="Arial"/>
              </w:rPr>
            </w:pPr>
          </w:p>
        </w:tc>
        <w:tc>
          <w:tcPr>
            <w:tcW w:w="1705" w:type="dxa"/>
          </w:tcPr>
          <w:p w14:paraId="48182AB4" w14:textId="77777777" w:rsidR="008D5562" w:rsidRPr="009D5171" w:rsidRDefault="008D5562" w:rsidP="00A33BA8">
            <w:pPr>
              <w:tabs>
                <w:tab w:val="left" w:pos="2025"/>
              </w:tabs>
              <w:rPr>
                <w:rFonts w:ascii="Arial" w:hAnsi="Arial" w:cs="Arial"/>
              </w:rPr>
            </w:pPr>
          </w:p>
        </w:tc>
        <w:tc>
          <w:tcPr>
            <w:tcW w:w="1519" w:type="dxa"/>
          </w:tcPr>
          <w:p w14:paraId="622B227D" w14:textId="77777777" w:rsidR="008D5562" w:rsidRPr="009D5171" w:rsidRDefault="008D5562" w:rsidP="00A33BA8">
            <w:pPr>
              <w:tabs>
                <w:tab w:val="left" w:pos="2025"/>
              </w:tabs>
              <w:rPr>
                <w:rFonts w:ascii="Arial" w:hAnsi="Arial" w:cs="Arial"/>
              </w:rPr>
            </w:pPr>
          </w:p>
        </w:tc>
        <w:tc>
          <w:tcPr>
            <w:tcW w:w="3184" w:type="dxa"/>
          </w:tcPr>
          <w:p w14:paraId="2BD71337" w14:textId="77777777" w:rsidR="008D5562" w:rsidRPr="009D5171" w:rsidRDefault="008D5562" w:rsidP="00A33BA8">
            <w:pPr>
              <w:tabs>
                <w:tab w:val="left" w:pos="2025"/>
              </w:tabs>
              <w:rPr>
                <w:rFonts w:ascii="Arial" w:hAnsi="Arial" w:cs="Arial"/>
              </w:rPr>
            </w:pPr>
          </w:p>
        </w:tc>
      </w:tr>
      <w:tr w:rsidR="008D5562" w:rsidRPr="009D5171" w14:paraId="39B6BF05" w14:textId="77777777" w:rsidTr="008D5562">
        <w:tc>
          <w:tcPr>
            <w:tcW w:w="1962" w:type="dxa"/>
          </w:tcPr>
          <w:p w14:paraId="74FF31A4" w14:textId="7B0FB3A1" w:rsidR="008D5562" w:rsidRPr="009D5171" w:rsidRDefault="008D5562" w:rsidP="008D5562">
            <w:pPr>
              <w:tabs>
                <w:tab w:val="left" w:pos="2025"/>
              </w:tabs>
              <w:rPr>
                <w:rFonts w:ascii="Arial" w:hAnsi="Arial" w:cs="Arial"/>
              </w:rPr>
            </w:pPr>
            <w:r w:rsidRPr="009D5171">
              <w:rPr>
                <w:rFonts w:ascii="Arial" w:hAnsi="Arial" w:cs="Arial"/>
              </w:rPr>
              <w:t>Summer 2020</w:t>
            </w:r>
          </w:p>
        </w:tc>
        <w:tc>
          <w:tcPr>
            <w:tcW w:w="1346" w:type="dxa"/>
          </w:tcPr>
          <w:p w14:paraId="7D204940" w14:textId="77777777" w:rsidR="008D5562" w:rsidRPr="009D5171" w:rsidRDefault="008D5562" w:rsidP="008D5562">
            <w:pPr>
              <w:tabs>
                <w:tab w:val="left" w:pos="2025"/>
              </w:tabs>
              <w:rPr>
                <w:rFonts w:ascii="Arial" w:hAnsi="Arial" w:cs="Arial"/>
              </w:rPr>
            </w:pPr>
          </w:p>
        </w:tc>
        <w:tc>
          <w:tcPr>
            <w:tcW w:w="1363" w:type="dxa"/>
          </w:tcPr>
          <w:p w14:paraId="5AA71303" w14:textId="77777777" w:rsidR="008D5562" w:rsidRPr="009D5171" w:rsidRDefault="008D5562" w:rsidP="008D5562">
            <w:pPr>
              <w:tabs>
                <w:tab w:val="left" w:pos="2025"/>
              </w:tabs>
              <w:rPr>
                <w:rFonts w:ascii="Arial" w:hAnsi="Arial" w:cs="Arial"/>
              </w:rPr>
            </w:pPr>
          </w:p>
        </w:tc>
        <w:tc>
          <w:tcPr>
            <w:tcW w:w="1349" w:type="dxa"/>
          </w:tcPr>
          <w:p w14:paraId="5691302E" w14:textId="77777777" w:rsidR="008D5562" w:rsidRPr="009D5171" w:rsidRDefault="008D5562" w:rsidP="008D5562">
            <w:pPr>
              <w:tabs>
                <w:tab w:val="left" w:pos="2025"/>
              </w:tabs>
              <w:rPr>
                <w:rFonts w:ascii="Arial" w:hAnsi="Arial" w:cs="Arial"/>
              </w:rPr>
            </w:pPr>
          </w:p>
        </w:tc>
        <w:tc>
          <w:tcPr>
            <w:tcW w:w="1877" w:type="dxa"/>
          </w:tcPr>
          <w:p w14:paraId="1AF2499A" w14:textId="77777777" w:rsidR="008D5562" w:rsidRPr="009D5171" w:rsidRDefault="008D5562" w:rsidP="008D5562">
            <w:pPr>
              <w:tabs>
                <w:tab w:val="left" w:pos="2025"/>
              </w:tabs>
              <w:rPr>
                <w:rFonts w:ascii="Arial" w:hAnsi="Arial" w:cs="Arial"/>
              </w:rPr>
            </w:pPr>
          </w:p>
        </w:tc>
        <w:tc>
          <w:tcPr>
            <w:tcW w:w="1705" w:type="dxa"/>
          </w:tcPr>
          <w:p w14:paraId="5BFE5A35" w14:textId="77777777" w:rsidR="008D5562" w:rsidRPr="009D5171" w:rsidRDefault="008D5562" w:rsidP="008D5562">
            <w:pPr>
              <w:tabs>
                <w:tab w:val="left" w:pos="2025"/>
              </w:tabs>
              <w:rPr>
                <w:rFonts w:ascii="Arial" w:hAnsi="Arial" w:cs="Arial"/>
              </w:rPr>
            </w:pPr>
          </w:p>
        </w:tc>
        <w:tc>
          <w:tcPr>
            <w:tcW w:w="1519" w:type="dxa"/>
          </w:tcPr>
          <w:p w14:paraId="47D7851C" w14:textId="77777777" w:rsidR="008D5562" w:rsidRPr="009D5171" w:rsidRDefault="008D5562" w:rsidP="008D5562">
            <w:pPr>
              <w:tabs>
                <w:tab w:val="left" w:pos="2025"/>
              </w:tabs>
              <w:rPr>
                <w:rFonts w:ascii="Arial" w:hAnsi="Arial" w:cs="Arial"/>
              </w:rPr>
            </w:pPr>
          </w:p>
        </w:tc>
        <w:tc>
          <w:tcPr>
            <w:tcW w:w="3184" w:type="dxa"/>
          </w:tcPr>
          <w:p w14:paraId="321A658E" w14:textId="77777777" w:rsidR="008D5562" w:rsidRPr="009D5171" w:rsidRDefault="008D5562" w:rsidP="008D5562">
            <w:pPr>
              <w:tabs>
                <w:tab w:val="left" w:pos="2025"/>
              </w:tabs>
              <w:rPr>
                <w:rFonts w:ascii="Arial" w:hAnsi="Arial" w:cs="Arial"/>
              </w:rPr>
            </w:pPr>
          </w:p>
        </w:tc>
      </w:tr>
      <w:tr w:rsidR="008D5562" w:rsidRPr="009D5171" w14:paraId="3F712615" w14:textId="77777777" w:rsidTr="008D5562">
        <w:tc>
          <w:tcPr>
            <w:tcW w:w="1962" w:type="dxa"/>
          </w:tcPr>
          <w:p w14:paraId="32CAF2C4" w14:textId="0E4D04B8" w:rsidR="008D5562" w:rsidRPr="009D5171" w:rsidRDefault="008D5562" w:rsidP="008D5562">
            <w:pPr>
              <w:tabs>
                <w:tab w:val="left" w:pos="2025"/>
              </w:tabs>
              <w:rPr>
                <w:rFonts w:ascii="Arial" w:hAnsi="Arial" w:cs="Arial"/>
              </w:rPr>
            </w:pPr>
            <w:r w:rsidRPr="009D5171">
              <w:rPr>
                <w:rFonts w:ascii="Arial" w:hAnsi="Arial" w:cs="Arial"/>
              </w:rPr>
              <w:t>Summer 2021</w:t>
            </w:r>
          </w:p>
        </w:tc>
        <w:tc>
          <w:tcPr>
            <w:tcW w:w="1346" w:type="dxa"/>
          </w:tcPr>
          <w:p w14:paraId="2ED01BC7" w14:textId="77777777" w:rsidR="008D5562" w:rsidRPr="009D5171" w:rsidRDefault="008D5562" w:rsidP="008D5562">
            <w:pPr>
              <w:tabs>
                <w:tab w:val="left" w:pos="2025"/>
              </w:tabs>
              <w:rPr>
                <w:rFonts w:ascii="Arial" w:hAnsi="Arial" w:cs="Arial"/>
              </w:rPr>
            </w:pPr>
          </w:p>
        </w:tc>
        <w:tc>
          <w:tcPr>
            <w:tcW w:w="1363" w:type="dxa"/>
          </w:tcPr>
          <w:p w14:paraId="00C65B37" w14:textId="77777777" w:rsidR="008D5562" w:rsidRPr="009D5171" w:rsidRDefault="008D5562" w:rsidP="008D5562">
            <w:pPr>
              <w:tabs>
                <w:tab w:val="left" w:pos="2025"/>
              </w:tabs>
              <w:rPr>
                <w:rFonts w:ascii="Arial" w:hAnsi="Arial" w:cs="Arial"/>
              </w:rPr>
            </w:pPr>
          </w:p>
        </w:tc>
        <w:tc>
          <w:tcPr>
            <w:tcW w:w="1349" w:type="dxa"/>
          </w:tcPr>
          <w:p w14:paraId="54A6101E" w14:textId="77777777" w:rsidR="008D5562" w:rsidRPr="009D5171" w:rsidRDefault="008D5562" w:rsidP="008D5562">
            <w:pPr>
              <w:tabs>
                <w:tab w:val="left" w:pos="2025"/>
              </w:tabs>
              <w:rPr>
                <w:rFonts w:ascii="Arial" w:hAnsi="Arial" w:cs="Arial"/>
              </w:rPr>
            </w:pPr>
          </w:p>
        </w:tc>
        <w:tc>
          <w:tcPr>
            <w:tcW w:w="1877" w:type="dxa"/>
          </w:tcPr>
          <w:p w14:paraId="01C51F27" w14:textId="77777777" w:rsidR="008D5562" w:rsidRPr="009D5171" w:rsidRDefault="008D5562" w:rsidP="008D5562">
            <w:pPr>
              <w:tabs>
                <w:tab w:val="left" w:pos="2025"/>
              </w:tabs>
              <w:rPr>
                <w:rFonts w:ascii="Arial" w:hAnsi="Arial" w:cs="Arial"/>
              </w:rPr>
            </w:pPr>
          </w:p>
        </w:tc>
        <w:tc>
          <w:tcPr>
            <w:tcW w:w="1705" w:type="dxa"/>
          </w:tcPr>
          <w:p w14:paraId="0248C85B" w14:textId="77777777" w:rsidR="008D5562" w:rsidRPr="009D5171" w:rsidRDefault="008D5562" w:rsidP="008D5562">
            <w:pPr>
              <w:tabs>
                <w:tab w:val="left" w:pos="2025"/>
              </w:tabs>
              <w:rPr>
                <w:rFonts w:ascii="Arial" w:hAnsi="Arial" w:cs="Arial"/>
              </w:rPr>
            </w:pPr>
          </w:p>
        </w:tc>
        <w:tc>
          <w:tcPr>
            <w:tcW w:w="1519" w:type="dxa"/>
          </w:tcPr>
          <w:p w14:paraId="3D3AEC7B" w14:textId="77777777" w:rsidR="008D5562" w:rsidRPr="009D5171" w:rsidRDefault="008D5562" w:rsidP="008D5562">
            <w:pPr>
              <w:tabs>
                <w:tab w:val="left" w:pos="2025"/>
              </w:tabs>
              <w:rPr>
                <w:rFonts w:ascii="Arial" w:hAnsi="Arial" w:cs="Arial"/>
              </w:rPr>
            </w:pPr>
          </w:p>
        </w:tc>
        <w:tc>
          <w:tcPr>
            <w:tcW w:w="3184" w:type="dxa"/>
          </w:tcPr>
          <w:p w14:paraId="188EF59C" w14:textId="77777777" w:rsidR="008D5562" w:rsidRPr="009D5171" w:rsidRDefault="008D5562" w:rsidP="008D5562">
            <w:pPr>
              <w:tabs>
                <w:tab w:val="left" w:pos="2025"/>
              </w:tabs>
              <w:rPr>
                <w:rFonts w:ascii="Arial" w:hAnsi="Arial" w:cs="Arial"/>
              </w:rPr>
            </w:pPr>
          </w:p>
        </w:tc>
      </w:tr>
      <w:tr w:rsidR="008D5562" w:rsidRPr="009D5171" w14:paraId="40A67B78" w14:textId="77777777" w:rsidTr="008D5562">
        <w:tc>
          <w:tcPr>
            <w:tcW w:w="1962" w:type="dxa"/>
          </w:tcPr>
          <w:p w14:paraId="72CEC73F" w14:textId="5DE228B1" w:rsidR="008D5562" w:rsidRPr="009D5171" w:rsidRDefault="008D5562" w:rsidP="008D5562">
            <w:pPr>
              <w:tabs>
                <w:tab w:val="left" w:pos="2025"/>
              </w:tabs>
              <w:rPr>
                <w:rFonts w:ascii="Arial" w:hAnsi="Arial" w:cs="Arial"/>
              </w:rPr>
            </w:pPr>
            <w:r w:rsidRPr="009D5171">
              <w:rPr>
                <w:rFonts w:ascii="Arial" w:hAnsi="Arial" w:cs="Arial"/>
              </w:rPr>
              <w:t>Summer 2022</w:t>
            </w:r>
          </w:p>
        </w:tc>
        <w:tc>
          <w:tcPr>
            <w:tcW w:w="1346" w:type="dxa"/>
          </w:tcPr>
          <w:p w14:paraId="01BEB101" w14:textId="77777777" w:rsidR="008D5562" w:rsidRPr="009D5171" w:rsidRDefault="008D5562" w:rsidP="008D5562">
            <w:pPr>
              <w:tabs>
                <w:tab w:val="left" w:pos="2025"/>
              </w:tabs>
              <w:rPr>
                <w:rFonts w:ascii="Arial" w:hAnsi="Arial" w:cs="Arial"/>
              </w:rPr>
            </w:pPr>
          </w:p>
        </w:tc>
        <w:tc>
          <w:tcPr>
            <w:tcW w:w="1363" w:type="dxa"/>
          </w:tcPr>
          <w:p w14:paraId="0B99233F" w14:textId="77777777" w:rsidR="008D5562" w:rsidRPr="009D5171" w:rsidRDefault="008D5562" w:rsidP="008D5562">
            <w:pPr>
              <w:tabs>
                <w:tab w:val="left" w:pos="2025"/>
              </w:tabs>
              <w:rPr>
                <w:rFonts w:ascii="Arial" w:hAnsi="Arial" w:cs="Arial"/>
              </w:rPr>
            </w:pPr>
          </w:p>
        </w:tc>
        <w:tc>
          <w:tcPr>
            <w:tcW w:w="1349" w:type="dxa"/>
          </w:tcPr>
          <w:p w14:paraId="0CE9DDFE" w14:textId="77777777" w:rsidR="008D5562" w:rsidRPr="009D5171" w:rsidRDefault="008D5562" w:rsidP="008D5562">
            <w:pPr>
              <w:tabs>
                <w:tab w:val="left" w:pos="2025"/>
              </w:tabs>
              <w:rPr>
                <w:rFonts w:ascii="Arial" w:hAnsi="Arial" w:cs="Arial"/>
              </w:rPr>
            </w:pPr>
          </w:p>
        </w:tc>
        <w:tc>
          <w:tcPr>
            <w:tcW w:w="1877" w:type="dxa"/>
          </w:tcPr>
          <w:p w14:paraId="02F602EE" w14:textId="77777777" w:rsidR="008D5562" w:rsidRPr="009D5171" w:rsidRDefault="008D5562" w:rsidP="008D5562">
            <w:pPr>
              <w:tabs>
                <w:tab w:val="left" w:pos="2025"/>
              </w:tabs>
              <w:rPr>
                <w:rFonts w:ascii="Arial" w:hAnsi="Arial" w:cs="Arial"/>
              </w:rPr>
            </w:pPr>
          </w:p>
        </w:tc>
        <w:tc>
          <w:tcPr>
            <w:tcW w:w="1705" w:type="dxa"/>
          </w:tcPr>
          <w:p w14:paraId="32DB0861" w14:textId="77777777" w:rsidR="008D5562" w:rsidRPr="009D5171" w:rsidRDefault="008D5562" w:rsidP="008D5562">
            <w:pPr>
              <w:tabs>
                <w:tab w:val="left" w:pos="2025"/>
              </w:tabs>
              <w:rPr>
                <w:rFonts w:ascii="Arial" w:hAnsi="Arial" w:cs="Arial"/>
              </w:rPr>
            </w:pPr>
          </w:p>
        </w:tc>
        <w:tc>
          <w:tcPr>
            <w:tcW w:w="1519" w:type="dxa"/>
          </w:tcPr>
          <w:p w14:paraId="17DD52B7" w14:textId="77777777" w:rsidR="008D5562" w:rsidRPr="009D5171" w:rsidRDefault="008D5562" w:rsidP="008D5562">
            <w:pPr>
              <w:tabs>
                <w:tab w:val="left" w:pos="2025"/>
              </w:tabs>
              <w:rPr>
                <w:rFonts w:ascii="Arial" w:hAnsi="Arial" w:cs="Arial"/>
              </w:rPr>
            </w:pPr>
          </w:p>
        </w:tc>
        <w:tc>
          <w:tcPr>
            <w:tcW w:w="3184" w:type="dxa"/>
          </w:tcPr>
          <w:p w14:paraId="20BAFDC7" w14:textId="77777777" w:rsidR="008D5562" w:rsidRPr="009D5171" w:rsidRDefault="008D5562" w:rsidP="008D5562">
            <w:pPr>
              <w:tabs>
                <w:tab w:val="left" w:pos="2025"/>
              </w:tabs>
              <w:rPr>
                <w:rFonts w:ascii="Arial" w:hAnsi="Arial" w:cs="Arial"/>
              </w:rPr>
            </w:pPr>
          </w:p>
        </w:tc>
      </w:tr>
      <w:tr w:rsidR="008D5562" w:rsidRPr="009D5171" w14:paraId="138B1BCA" w14:textId="77777777" w:rsidTr="008D5562">
        <w:tc>
          <w:tcPr>
            <w:tcW w:w="1962" w:type="dxa"/>
          </w:tcPr>
          <w:p w14:paraId="4DDB8751" w14:textId="1EF4C9AC" w:rsidR="008D5562" w:rsidRPr="009D5171" w:rsidRDefault="008D5562" w:rsidP="008D5562">
            <w:pPr>
              <w:tabs>
                <w:tab w:val="left" w:pos="2025"/>
              </w:tabs>
              <w:rPr>
                <w:rFonts w:ascii="Arial" w:hAnsi="Arial" w:cs="Arial"/>
              </w:rPr>
            </w:pPr>
            <w:r w:rsidRPr="009D5171">
              <w:rPr>
                <w:rFonts w:ascii="Arial" w:hAnsi="Arial" w:cs="Arial"/>
              </w:rPr>
              <w:t>Summer 2023</w:t>
            </w:r>
          </w:p>
        </w:tc>
        <w:tc>
          <w:tcPr>
            <w:tcW w:w="1346" w:type="dxa"/>
          </w:tcPr>
          <w:p w14:paraId="79E312FA" w14:textId="77777777" w:rsidR="008D5562" w:rsidRPr="009D5171" w:rsidRDefault="008D5562" w:rsidP="008D5562">
            <w:pPr>
              <w:tabs>
                <w:tab w:val="left" w:pos="2025"/>
              </w:tabs>
              <w:rPr>
                <w:rFonts w:ascii="Arial" w:hAnsi="Arial" w:cs="Arial"/>
              </w:rPr>
            </w:pPr>
          </w:p>
        </w:tc>
        <w:tc>
          <w:tcPr>
            <w:tcW w:w="1363" w:type="dxa"/>
          </w:tcPr>
          <w:p w14:paraId="175BF7E2" w14:textId="77777777" w:rsidR="008D5562" w:rsidRPr="009D5171" w:rsidRDefault="008D5562" w:rsidP="008D5562">
            <w:pPr>
              <w:tabs>
                <w:tab w:val="left" w:pos="2025"/>
              </w:tabs>
              <w:rPr>
                <w:rFonts w:ascii="Arial" w:hAnsi="Arial" w:cs="Arial"/>
              </w:rPr>
            </w:pPr>
          </w:p>
        </w:tc>
        <w:tc>
          <w:tcPr>
            <w:tcW w:w="1349" w:type="dxa"/>
          </w:tcPr>
          <w:p w14:paraId="3E4164B4" w14:textId="77777777" w:rsidR="008D5562" w:rsidRPr="009D5171" w:rsidRDefault="008D5562" w:rsidP="008D5562">
            <w:pPr>
              <w:tabs>
                <w:tab w:val="left" w:pos="2025"/>
              </w:tabs>
              <w:rPr>
                <w:rFonts w:ascii="Arial" w:hAnsi="Arial" w:cs="Arial"/>
              </w:rPr>
            </w:pPr>
          </w:p>
        </w:tc>
        <w:tc>
          <w:tcPr>
            <w:tcW w:w="1877" w:type="dxa"/>
          </w:tcPr>
          <w:p w14:paraId="6DC131CB" w14:textId="77777777" w:rsidR="008D5562" w:rsidRPr="009D5171" w:rsidRDefault="008D5562" w:rsidP="008D5562">
            <w:pPr>
              <w:tabs>
                <w:tab w:val="left" w:pos="2025"/>
              </w:tabs>
              <w:rPr>
                <w:rFonts w:ascii="Arial" w:hAnsi="Arial" w:cs="Arial"/>
              </w:rPr>
            </w:pPr>
          </w:p>
        </w:tc>
        <w:tc>
          <w:tcPr>
            <w:tcW w:w="1705" w:type="dxa"/>
          </w:tcPr>
          <w:p w14:paraId="27A021DF" w14:textId="77777777" w:rsidR="008D5562" w:rsidRPr="009D5171" w:rsidRDefault="008D5562" w:rsidP="008D5562">
            <w:pPr>
              <w:tabs>
                <w:tab w:val="left" w:pos="2025"/>
              </w:tabs>
              <w:rPr>
                <w:rFonts w:ascii="Arial" w:hAnsi="Arial" w:cs="Arial"/>
              </w:rPr>
            </w:pPr>
          </w:p>
        </w:tc>
        <w:tc>
          <w:tcPr>
            <w:tcW w:w="1519" w:type="dxa"/>
          </w:tcPr>
          <w:p w14:paraId="45403BDB" w14:textId="77777777" w:rsidR="008D5562" w:rsidRPr="009D5171" w:rsidRDefault="008D5562" w:rsidP="008D5562">
            <w:pPr>
              <w:tabs>
                <w:tab w:val="left" w:pos="2025"/>
              </w:tabs>
              <w:rPr>
                <w:rFonts w:ascii="Arial" w:hAnsi="Arial" w:cs="Arial"/>
              </w:rPr>
            </w:pPr>
          </w:p>
        </w:tc>
        <w:tc>
          <w:tcPr>
            <w:tcW w:w="3184" w:type="dxa"/>
          </w:tcPr>
          <w:p w14:paraId="4C452436" w14:textId="77777777" w:rsidR="008D5562" w:rsidRPr="009D5171" w:rsidRDefault="008D5562" w:rsidP="008D5562">
            <w:pPr>
              <w:tabs>
                <w:tab w:val="left" w:pos="2025"/>
              </w:tabs>
              <w:rPr>
                <w:rFonts w:ascii="Arial" w:hAnsi="Arial" w:cs="Arial"/>
              </w:rPr>
            </w:pPr>
          </w:p>
        </w:tc>
      </w:tr>
      <w:tr w:rsidR="008D5562" w:rsidRPr="009D5171" w14:paraId="62E07C7A" w14:textId="77777777" w:rsidTr="008D5562">
        <w:tc>
          <w:tcPr>
            <w:tcW w:w="1962" w:type="dxa"/>
          </w:tcPr>
          <w:p w14:paraId="5AB5C4A3" w14:textId="34FFEE5D" w:rsidR="008D5562" w:rsidRPr="009D5171" w:rsidRDefault="008D5562" w:rsidP="008D5562">
            <w:pPr>
              <w:tabs>
                <w:tab w:val="left" w:pos="2025"/>
              </w:tabs>
              <w:rPr>
                <w:rFonts w:ascii="Arial" w:hAnsi="Arial" w:cs="Arial"/>
              </w:rPr>
            </w:pPr>
          </w:p>
        </w:tc>
        <w:tc>
          <w:tcPr>
            <w:tcW w:w="1346" w:type="dxa"/>
          </w:tcPr>
          <w:p w14:paraId="0A457A29" w14:textId="77777777" w:rsidR="008D5562" w:rsidRPr="009D5171" w:rsidRDefault="008D5562" w:rsidP="008D5562">
            <w:pPr>
              <w:tabs>
                <w:tab w:val="left" w:pos="2025"/>
              </w:tabs>
              <w:rPr>
                <w:rFonts w:ascii="Arial" w:hAnsi="Arial" w:cs="Arial"/>
              </w:rPr>
            </w:pPr>
          </w:p>
        </w:tc>
        <w:tc>
          <w:tcPr>
            <w:tcW w:w="1363" w:type="dxa"/>
          </w:tcPr>
          <w:p w14:paraId="266C1B50" w14:textId="77777777" w:rsidR="008D5562" w:rsidRPr="009D5171" w:rsidRDefault="008D5562" w:rsidP="008D5562">
            <w:pPr>
              <w:tabs>
                <w:tab w:val="left" w:pos="2025"/>
              </w:tabs>
              <w:rPr>
                <w:rFonts w:ascii="Arial" w:hAnsi="Arial" w:cs="Arial"/>
              </w:rPr>
            </w:pPr>
          </w:p>
        </w:tc>
        <w:tc>
          <w:tcPr>
            <w:tcW w:w="1349" w:type="dxa"/>
          </w:tcPr>
          <w:p w14:paraId="1C608A2E" w14:textId="77777777" w:rsidR="008D5562" w:rsidRPr="009D5171" w:rsidRDefault="008D5562" w:rsidP="008D5562">
            <w:pPr>
              <w:tabs>
                <w:tab w:val="left" w:pos="2025"/>
              </w:tabs>
              <w:rPr>
                <w:rFonts w:ascii="Arial" w:hAnsi="Arial" w:cs="Arial"/>
              </w:rPr>
            </w:pPr>
          </w:p>
        </w:tc>
        <w:tc>
          <w:tcPr>
            <w:tcW w:w="1877" w:type="dxa"/>
          </w:tcPr>
          <w:p w14:paraId="3EA1D071" w14:textId="77777777" w:rsidR="008D5562" w:rsidRPr="009D5171" w:rsidRDefault="008D5562" w:rsidP="008D5562">
            <w:pPr>
              <w:tabs>
                <w:tab w:val="left" w:pos="2025"/>
              </w:tabs>
              <w:rPr>
                <w:rFonts w:ascii="Arial" w:hAnsi="Arial" w:cs="Arial"/>
              </w:rPr>
            </w:pPr>
          </w:p>
        </w:tc>
        <w:tc>
          <w:tcPr>
            <w:tcW w:w="1705" w:type="dxa"/>
          </w:tcPr>
          <w:p w14:paraId="60C64EB3" w14:textId="77777777" w:rsidR="008D5562" w:rsidRPr="009D5171" w:rsidRDefault="008D5562" w:rsidP="008D5562">
            <w:pPr>
              <w:tabs>
                <w:tab w:val="left" w:pos="2025"/>
              </w:tabs>
              <w:rPr>
                <w:rFonts w:ascii="Arial" w:hAnsi="Arial" w:cs="Arial"/>
              </w:rPr>
            </w:pPr>
          </w:p>
        </w:tc>
        <w:tc>
          <w:tcPr>
            <w:tcW w:w="1519" w:type="dxa"/>
          </w:tcPr>
          <w:p w14:paraId="32C60617" w14:textId="77777777" w:rsidR="008D5562" w:rsidRPr="009D5171" w:rsidRDefault="008D5562" w:rsidP="008D5562">
            <w:pPr>
              <w:tabs>
                <w:tab w:val="left" w:pos="2025"/>
              </w:tabs>
              <w:rPr>
                <w:rFonts w:ascii="Arial" w:hAnsi="Arial" w:cs="Arial"/>
              </w:rPr>
            </w:pPr>
          </w:p>
        </w:tc>
        <w:tc>
          <w:tcPr>
            <w:tcW w:w="3184" w:type="dxa"/>
          </w:tcPr>
          <w:p w14:paraId="71E46AC2" w14:textId="77777777" w:rsidR="008D5562" w:rsidRPr="009D5171" w:rsidRDefault="008D5562" w:rsidP="008D5562">
            <w:pPr>
              <w:tabs>
                <w:tab w:val="left" w:pos="2025"/>
              </w:tabs>
              <w:rPr>
                <w:rFonts w:ascii="Arial" w:hAnsi="Arial" w:cs="Arial"/>
              </w:rPr>
            </w:pPr>
          </w:p>
        </w:tc>
      </w:tr>
      <w:tr w:rsidR="008D5562" w:rsidRPr="009D5171" w14:paraId="7C1B82FB" w14:textId="77777777" w:rsidTr="008D5562">
        <w:tc>
          <w:tcPr>
            <w:tcW w:w="1962" w:type="dxa"/>
          </w:tcPr>
          <w:p w14:paraId="591432A7" w14:textId="596828B2" w:rsidR="008D5562" w:rsidRPr="009D5171" w:rsidRDefault="008D5562" w:rsidP="008D5562">
            <w:pPr>
              <w:tabs>
                <w:tab w:val="left" w:pos="2025"/>
              </w:tabs>
              <w:rPr>
                <w:rFonts w:ascii="Arial" w:hAnsi="Arial" w:cs="Arial"/>
              </w:rPr>
            </w:pPr>
          </w:p>
        </w:tc>
        <w:tc>
          <w:tcPr>
            <w:tcW w:w="1346" w:type="dxa"/>
          </w:tcPr>
          <w:p w14:paraId="76E824CE" w14:textId="77777777" w:rsidR="008D5562" w:rsidRPr="009D5171" w:rsidRDefault="008D5562" w:rsidP="008D5562">
            <w:pPr>
              <w:tabs>
                <w:tab w:val="left" w:pos="2025"/>
              </w:tabs>
              <w:rPr>
                <w:rFonts w:ascii="Arial" w:hAnsi="Arial" w:cs="Arial"/>
              </w:rPr>
            </w:pPr>
          </w:p>
        </w:tc>
        <w:tc>
          <w:tcPr>
            <w:tcW w:w="1363" w:type="dxa"/>
          </w:tcPr>
          <w:p w14:paraId="42D8E181" w14:textId="77777777" w:rsidR="008D5562" w:rsidRPr="009D5171" w:rsidRDefault="008D5562" w:rsidP="008D5562">
            <w:pPr>
              <w:tabs>
                <w:tab w:val="left" w:pos="2025"/>
              </w:tabs>
              <w:rPr>
                <w:rFonts w:ascii="Arial" w:hAnsi="Arial" w:cs="Arial"/>
              </w:rPr>
            </w:pPr>
          </w:p>
        </w:tc>
        <w:tc>
          <w:tcPr>
            <w:tcW w:w="1349" w:type="dxa"/>
          </w:tcPr>
          <w:p w14:paraId="154FF6A5" w14:textId="77777777" w:rsidR="008D5562" w:rsidRPr="009D5171" w:rsidRDefault="008D5562" w:rsidP="008D5562">
            <w:pPr>
              <w:tabs>
                <w:tab w:val="left" w:pos="2025"/>
              </w:tabs>
              <w:rPr>
                <w:rFonts w:ascii="Arial" w:hAnsi="Arial" w:cs="Arial"/>
              </w:rPr>
            </w:pPr>
          </w:p>
        </w:tc>
        <w:tc>
          <w:tcPr>
            <w:tcW w:w="1877" w:type="dxa"/>
          </w:tcPr>
          <w:p w14:paraId="37B5D72F" w14:textId="77777777" w:rsidR="008D5562" w:rsidRPr="009D5171" w:rsidRDefault="008D5562" w:rsidP="008D5562">
            <w:pPr>
              <w:tabs>
                <w:tab w:val="left" w:pos="2025"/>
              </w:tabs>
              <w:rPr>
                <w:rFonts w:ascii="Arial" w:hAnsi="Arial" w:cs="Arial"/>
              </w:rPr>
            </w:pPr>
          </w:p>
        </w:tc>
        <w:tc>
          <w:tcPr>
            <w:tcW w:w="1705" w:type="dxa"/>
          </w:tcPr>
          <w:p w14:paraId="560CE53D" w14:textId="77777777" w:rsidR="008D5562" w:rsidRPr="009D5171" w:rsidRDefault="008D5562" w:rsidP="008D5562">
            <w:pPr>
              <w:tabs>
                <w:tab w:val="left" w:pos="2025"/>
              </w:tabs>
              <w:rPr>
                <w:rFonts w:ascii="Arial" w:hAnsi="Arial" w:cs="Arial"/>
              </w:rPr>
            </w:pPr>
          </w:p>
        </w:tc>
        <w:tc>
          <w:tcPr>
            <w:tcW w:w="1519" w:type="dxa"/>
          </w:tcPr>
          <w:p w14:paraId="47C333B8" w14:textId="77777777" w:rsidR="008D5562" w:rsidRPr="009D5171" w:rsidRDefault="008D5562" w:rsidP="008D5562">
            <w:pPr>
              <w:tabs>
                <w:tab w:val="left" w:pos="2025"/>
              </w:tabs>
              <w:rPr>
                <w:rFonts w:ascii="Arial" w:hAnsi="Arial" w:cs="Arial"/>
              </w:rPr>
            </w:pPr>
          </w:p>
        </w:tc>
        <w:tc>
          <w:tcPr>
            <w:tcW w:w="3184" w:type="dxa"/>
          </w:tcPr>
          <w:p w14:paraId="26A3FC87" w14:textId="77777777" w:rsidR="008D5562" w:rsidRPr="009D5171" w:rsidRDefault="008D5562" w:rsidP="008D5562">
            <w:pPr>
              <w:tabs>
                <w:tab w:val="left" w:pos="2025"/>
              </w:tabs>
              <w:rPr>
                <w:rFonts w:ascii="Arial" w:hAnsi="Arial" w:cs="Arial"/>
              </w:rPr>
            </w:pPr>
          </w:p>
        </w:tc>
      </w:tr>
      <w:tr w:rsidR="008D5562" w:rsidRPr="009D5171" w14:paraId="6A1A784D" w14:textId="77777777" w:rsidTr="008D5562">
        <w:tc>
          <w:tcPr>
            <w:tcW w:w="1962" w:type="dxa"/>
          </w:tcPr>
          <w:p w14:paraId="467CE360" w14:textId="0BEE1660" w:rsidR="008D5562" w:rsidRPr="009D5171" w:rsidRDefault="008D5562" w:rsidP="008D5562">
            <w:pPr>
              <w:tabs>
                <w:tab w:val="left" w:pos="2025"/>
              </w:tabs>
              <w:rPr>
                <w:rFonts w:ascii="Arial" w:hAnsi="Arial" w:cs="Arial"/>
              </w:rPr>
            </w:pPr>
          </w:p>
        </w:tc>
        <w:tc>
          <w:tcPr>
            <w:tcW w:w="1346" w:type="dxa"/>
          </w:tcPr>
          <w:p w14:paraId="402BAE05" w14:textId="77777777" w:rsidR="008D5562" w:rsidRPr="009D5171" w:rsidRDefault="008D5562" w:rsidP="008D5562">
            <w:pPr>
              <w:tabs>
                <w:tab w:val="left" w:pos="2025"/>
              </w:tabs>
              <w:rPr>
                <w:rFonts w:ascii="Arial" w:hAnsi="Arial" w:cs="Arial"/>
              </w:rPr>
            </w:pPr>
          </w:p>
        </w:tc>
        <w:tc>
          <w:tcPr>
            <w:tcW w:w="1363" w:type="dxa"/>
          </w:tcPr>
          <w:p w14:paraId="66BFCEFB" w14:textId="77777777" w:rsidR="008D5562" w:rsidRPr="009D5171" w:rsidRDefault="008D5562" w:rsidP="008D5562">
            <w:pPr>
              <w:tabs>
                <w:tab w:val="left" w:pos="2025"/>
              </w:tabs>
              <w:rPr>
                <w:rFonts w:ascii="Arial" w:hAnsi="Arial" w:cs="Arial"/>
              </w:rPr>
            </w:pPr>
          </w:p>
        </w:tc>
        <w:tc>
          <w:tcPr>
            <w:tcW w:w="1349" w:type="dxa"/>
          </w:tcPr>
          <w:p w14:paraId="677452DD" w14:textId="77777777" w:rsidR="008D5562" w:rsidRPr="009D5171" w:rsidRDefault="008D5562" w:rsidP="008D5562">
            <w:pPr>
              <w:tabs>
                <w:tab w:val="left" w:pos="2025"/>
              </w:tabs>
              <w:rPr>
                <w:rFonts w:ascii="Arial" w:hAnsi="Arial" w:cs="Arial"/>
              </w:rPr>
            </w:pPr>
          </w:p>
        </w:tc>
        <w:tc>
          <w:tcPr>
            <w:tcW w:w="1877" w:type="dxa"/>
          </w:tcPr>
          <w:p w14:paraId="749BE6C3" w14:textId="77777777" w:rsidR="008D5562" w:rsidRPr="009D5171" w:rsidRDefault="008D5562" w:rsidP="008D5562">
            <w:pPr>
              <w:tabs>
                <w:tab w:val="left" w:pos="2025"/>
              </w:tabs>
              <w:rPr>
                <w:rFonts w:ascii="Arial" w:hAnsi="Arial" w:cs="Arial"/>
              </w:rPr>
            </w:pPr>
          </w:p>
        </w:tc>
        <w:tc>
          <w:tcPr>
            <w:tcW w:w="1705" w:type="dxa"/>
          </w:tcPr>
          <w:p w14:paraId="1BF0B80F" w14:textId="77777777" w:rsidR="008D5562" w:rsidRPr="009D5171" w:rsidRDefault="008D5562" w:rsidP="008D5562">
            <w:pPr>
              <w:tabs>
                <w:tab w:val="left" w:pos="2025"/>
              </w:tabs>
              <w:rPr>
                <w:rFonts w:ascii="Arial" w:hAnsi="Arial" w:cs="Arial"/>
              </w:rPr>
            </w:pPr>
          </w:p>
        </w:tc>
        <w:tc>
          <w:tcPr>
            <w:tcW w:w="1519" w:type="dxa"/>
          </w:tcPr>
          <w:p w14:paraId="7CD1DC9B" w14:textId="77777777" w:rsidR="008D5562" w:rsidRPr="009D5171" w:rsidRDefault="008D5562" w:rsidP="008D5562">
            <w:pPr>
              <w:tabs>
                <w:tab w:val="left" w:pos="2025"/>
              </w:tabs>
              <w:rPr>
                <w:rFonts w:ascii="Arial" w:hAnsi="Arial" w:cs="Arial"/>
              </w:rPr>
            </w:pPr>
          </w:p>
        </w:tc>
        <w:tc>
          <w:tcPr>
            <w:tcW w:w="3184" w:type="dxa"/>
          </w:tcPr>
          <w:p w14:paraId="1A091940" w14:textId="77777777" w:rsidR="008D5562" w:rsidRPr="009D5171" w:rsidRDefault="008D5562" w:rsidP="008D5562">
            <w:pPr>
              <w:tabs>
                <w:tab w:val="left" w:pos="2025"/>
              </w:tabs>
              <w:rPr>
                <w:rFonts w:ascii="Arial" w:hAnsi="Arial" w:cs="Arial"/>
              </w:rPr>
            </w:pPr>
          </w:p>
        </w:tc>
      </w:tr>
      <w:tr w:rsidR="008D5562" w:rsidRPr="009D5171" w14:paraId="69F17E6E" w14:textId="77777777" w:rsidTr="008D5562">
        <w:tc>
          <w:tcPr>
            <w:tcW w:w="1962" w:type="dxa"/>
          </w:tcPr>
          <w:p w14:paraId="148609D4" w14:textId="77777777" w:rsidR="008D5562" w:rsidRPr="009D5171" w:rsidRDefault="008D5562" w:rsidP="008D5562">
            <w:pPr>
              <w:tabs>
                <w:tab w:val="left" w:pos="2025"/>
              </w:tabs>
              <w:rPr>
                <w:rFonts w:ascii="Arial" w:hAnsi="Arial" w:cs="Arial"/>
              </w:rPr>
            </w:pPr>
          </w:p>
        </w:tc>
        <w:tc>
          <w:tcPr>
            <w:tcW w:w="1346" w:type="dxa"/>
          </w:tcPr>
          <w:p w14:paraId="7533B40C" w14:textId="77777777" w:rsidR="008D5562" w:rsidRPr="009D5171" w:rsidRDefault="008D5562" w:rsidP="008D5562">
            <w:pPr>
              <w:tabs>
                <w:tab w:val="left" w:pos="2025"/>
              </w:tabs>
              <w:rPr>
                <w:rFonts w:ascii="Arial" w:hAnsi="Arial" w:cs="Arial"/>
              </w:rPr>
            </w:pPr>
          </w:p>
        </w:tc>
        <w:tc>
          <w:tcPr>
            <w:tcW w:w="1363" w:type="dxa"/>
          </w:tcPr>
          <w:p w14:paraId="5B8F2CBD" w14:textId="77777777" w:rsidR="008D5562" w:rsidRPr="009D5171" w:rsidRDefault="008D5562" w:rsidP="008D5562">
            <w:pPr>
              <w:tabs>
                <w:tab w:val="left" w:pos="2025"/>
              </w:tabs>
              <w:rPr>
                <w:rFonts w:ascii="Arial" w:hAnsi="Arial" w:cs="Arial"/>
              </w:rPr>
            </w:pPr>
          </w:p>
        </w:tc>
        <w:tc>
          <w:tcPr>
            <w:tcW w:w="1349" w:type="dxa"/>
          </w:tcPr>
          <w:p w14:paraId="1EB43C95" w14:textId="77777777" w:rsidR="008D5562" w:rsidRPr="009D5171" w:rsidRDefault="008D5562" w:rsidP="008D5562">
            <w:pPr>
              <w:tabs>
                <w:tab w:val="left" w:pos="2025"/>
              </w:tabs>
              <w:rPr>
                <w:rFonts w:ascii="Arial" w:hAnsi="Arial" w:cs="Arial"/>
              </w:rPr>
            </w:pPr>
          </w:p>
        </w:tc>
        <w:tc>
          <w:tcPr>
            <w:tcW w:w="1877" w:type="dxa"/>
          </w:tcPr>
          <w:p w14:paraId="0384E584" w14:textId="77777777" w:rsidR="008D5562" w:rsidRPr="009D5171" w:rsidRDefault="008D5562" w:rsidP="008D5562">
            <w:pPr>
              <w:tabs>
                <w:tab w:val="left" w:pos="2025"/>
              </w:tabs>
              <w:rPr>
                <w:rFonts w:ascii="Arial" w:hAnsi="Arial" w:cs="Arial"/>
              </w:rPr>
            </w:pPr>
          </w:p>
        </w:tc>
        <w:tc>
          <w:tcPr>
            <w:tcW w:w="1705" w:type="dxa"/>
          </w:tcPr>
          <w:p w14:paraId="1C65B413" w14:textId="77777777" w:rsidR="008D5562" w:rsidRPr="009D5171" w:rsidRDefault="008D5562" w:rsidP="008D5562">
            <w:pPr>
              <w:tabs>
                <w:tab w:val="left" w:pos="2025"/>
              </w:tabs>
              <w:rPr>
                <w:rFonts w:ascii="Arial" w:hAnsi="Arial" w:cs="Arial"/>
              </w:rPr>
            </w:pPr>
          </w:p>
        </w:tc>
        <w:tc>
          <w:tcPr>
            <w:tcW w:w="1519" w:type="dxa"/>
          </w:tcPr>
          <w:p w14:paraId="04B9FC72" w14:textId="77777777" w:rsidR="008D5562" w:rsidRPr="009D5171" w:rsidRDefault="008D5562" w:rsidP="008D5562">
            <w:pPr>
              <w:tabs>
                <w:tab w:val="left" w:pos="2025"/>
              </w:tabs>
              <w:rPr>
                <w:rFonts w:ascii="Arial" w:hAnsi="Arial" w:cs="Arial"/>
              </w:rPr>
            </w:pPr>
          </w:p>
        </w:tc>
        <w:tc>
          <w:tcPr>
            <w:tcW w:w="3184" w:type="dxa"/>
          </w:tcPr>
          <w:p w14:paraId="6E165616" w14:textId="77777777" w:rsidR="008D5562" w:rsidRPr="009D5171" w:rsidRDefault="008D5562" w:rsidP="008D5562">
            <w:pPr>
              <w:tabs>
                <w:tab w:val="left" w:pos="2025"/>
              </w:tabs>
              <w:rPr>
                <w:rFonts w:ascii="Arial" w:hAnsi="Arial" w:cs="Arial"/>
              </w:rPr>
            </w:pPr>
          </w:p>
        </w:tc>
      </w:tr>
    </w:tbl>
    <w:p w14:paraId="708C264A" w14:textId="77777777" w:rsidR="008D5562" w:rsidRPr="009D5171" w:rsidRDefault="008D5562" w:rsidP="008D5562">
      <w:pPr>
        <w:tabs>
          <w:tab w:val="left" w:pos="2025"/>
        </w:tabs>
        <w:rPr>
          <w:rFonts w:ascii="Arial" w:hAnsi="Arial" w:cs="Arial"/>
        </w:rPr>
      </w:pPr>
    </w:p>
    <w:p w14:paraId="249FF7EF" w14:textId="1A792DC3" w:rsidR="0099592B" w:rsidRPr="009D5171" w:rsidRDefault="0099592B" w:rsidP="008842FD">
      <w:pPr>
        <w:tabs>
          <w:tab w:val="left" w:pos="2025"/>
        </w:tabs>
        <w:rPr>
          <w:rFonts w:ascii="Arial" w:hAnsi="Arial" w:cs="Arial"/>
        </w:rPr>
      </w:pPr>
    </w:p>
    <w:p w14:paraId="6CC22192" w14:textId="77777777" w:rsidR="008C53F6" w:rsidRPr="009D5171" w:rsidRDefault="008C53F6" w:rsidP="008C53F6">
      <w:pPr>
        <w:tabs>
          <w:tab w:val="left" w:pos="2025"/>
        </w:tabs>
        <w:rPr>
          <w:rFonts w:ascii="Arial" w:hAnsi="Arial" w:cs="Arial"/>
        </w:rPr>
      </w:pPr>
    </w:p>
    <w:p w14:paraId="6E8ED6BF" w14:textId="77777777" w:rsidR="008C53F6" w:rsidRPr="009D5171" w:rsidRDefault="008C53F6" w:rsidP="008C53F6">
      <w:pPr>
        <w:tabs>
          <w:tab w:val="left" w:pos="2025"/>
        </w:tabs>
        <w:rPr>
          <w:rFonts w:ascii="Arial" w:hAnsi="Arial" w:cs="Arial"/>
        </w:rPr>
      </w:pPr>
      <w:r w:rsidRPr="009D5171">
        <w:rPr>
          <w:rFonts w:ascii="Arial" w:hAnsi="Arial" w:cs="Arial"/>
        </w:rPr>
        <w:t>Bibliography</w:t>
      </w:r>
    </w:p>
    <w:p w14:paraId="78D14F33" w14:textId="77777777" w:rsidR="008C53F6" w:rsidRPr="009D5171" w:rsidRDefault="008C53F6" w:rsidP="008C53F6">
      <w:pPr>
        <w:tabs>
          <w:tab w:val="left" w:pos="2025"/>
        </w:tabs>
        <w:rPr>
          <w:rFonts w:ascii="Arial" w:hAnsi="Arial" w:cs="Arial"/>
        </w:rPr>
      </w:pPr>
    </w:p>
    <w:p w14:paraId="10D85470" w14:textId="77777777" w:rsidR="008C53F6" w:rsidRPr="009D5171" w:rsidRDefault="008C53F6" w:rsidP="008C53F6">
      <w:pPr>
        <w:tabs>
          <w:tab w:val="left" w:pos="2025"/>
        </w:tabs>
        <w:rPr>
          <w:rFonts w:ascii="Arial" w:hAnsi="Arial" w:cs="Arial"/>
        </w:rPr>
      </w:pPr>
      <w:r w:rsidRPr="009D5171">
        <w:rPr>
          <w:rFonts w:ascii="Arial" w:hAnsi="Arial" w:cs="Arial"/>
        </w:rPr>
        <w:t xml:space="preserve">commissioned by the </w:t>
      </w:r>
      <w:proofErr w:type="spellStart"/>
      <w:r w:rsidRPr="009D5171">
        <w:rPr>
          <w:rFonts w:ascii="Arial" w:hAnsi="Arial" w:cs="Arial"/>
        </w:rPr>
        <w:t>berkeley</w:t>
      </w:r>
      <w:proofErr w:type="spellEnd"/>
      <w:r w:rsidRPr="009D5171">
        <w:rPr>
          <w:rFonts w:ascii="Arial" w:hAnsi="Arial" w:cs="Arial"/>
        </w:rPr>
        <w:t xml:space="preserve"> group, how to measure the social sustainability of new housing developments, </w:t>
      </w:r>
    </w:p>
    <w:p w14:paraId="562BF85F" w14:textId="77777777" w:rsidR="008C53F6" w:rsidRPr="009D5171" w:rsidRDefault="008C53F6" w:rsidP="008C53F6">
      <w:pPr>
        <w:tabs>
          <w:tab w:val="left" w:pos="2025"/>
        </w:tabs>
        <w:rPr>
          <w:rFonts w:ascii="Arial" w:hAnsi="Arial" w:cs="Arial"/>
        </w:rPr>
      </w:pPr>
      <w:r w:rsidRPr="009D5171">
        <w:rPr>
          <w:rFonts w:ascii="Arial" w:hAnsi="Arial" w:cs="Arial"/>
        </w:rPr>
        <w:t>creating strong communities</w:t>
      </w:r>
    </w:p>
    <w:p w14:paraId="6FE42A60" w14:textId="77777777" w:rsidR="008C53F6" w:rsidRPr="009D5171" w:rsidRDefault="008C53F6" w:rsidP="008C53F6">
      <w:pPr>
        <w:tabs>
          <w:tab w:val="left" w:pos="2025"/>
        </w:tabs>
        <w:rPr>
          <w:rFonts w:ascii="Arial" w:hAnsi="Arial" w:cs="Arial"/>
        </w:rPr>
      </w:pPr>
    </w:p>
    <w:p w14:paraId="28C77769" w14:textId="77777777" w:rsidR="008C53F6" w:rsidRDefault="008C53F6" w:rsidP="008D7ECC">
      <w:pPr>
        <w:tabs>
          <w:tab w:val="left" w:pos="2025"/>
        </w:tabs>
        <w:rPr>
          <w:rFonts w:ascii="Arial" w:hAnsi="Arial" w:cs="Arial"/>
        </w:rPr>
      </w:pPr>
    </w:p>
    <w:p w14:paraId="3F7E2F82" w14:textId="77777777" w:rsidR="008C53F6" w:rsidRDefault="008C53F6" w:rsidP="008D7ECC">
      <w:pPr>
        <w:tabs>
          <w:tab w:val="left" w:pos="2025"/>
        </w:tabs>
        <w:rPr>
          <w:rFonts w:ascii="Arial" w:hAnsi="Arial" w:cs="Arial"/>
        </w:rPr>
      </w:pPr>
    </w:p>
    <w:p w14:paraId="56DBBE37" w14:textId="77777777" w:rsidR="008C53F6" w:rsidRDefault="008C53F6" w:rsidP="008D7ECC">
      <w:pPr>
        <w:tabs>
          <w:tab w:val="left" w:pos="2025"/>
        </w:tabs>
        <w:rPr>
          <w:rFonts w:ascii="Arial" w:hAnsi="Arial" w:cs="Arial"/>
        </w:rPr>
      </w:pPr>
    </w:p>
    <w:p w14:paraId="46CB07E5" w14:textId="77777777" w:rsidR="008C53F6" w:rsidRDefault="008C53F6" w:rsidP="008D7ECC">
      <w:pPr>
        <w:tabs>
          <w:tab w:val="left" w:pos="2025"/>
        </w:tabs>
        <w:rPr>
          <w:rFonts w:ascii="Arial" w:hAnsi="Arial" w:cs="Arial"/>
        </w:rPr>
      </w:pPr>
    </w:p>
    <w:p w14:paraId="2F653439" w14:textId="77777777" w:rsidR="008C53F6" w:rsidRDefault="008C53F6" w:rsidP="008D7ECC">
      <w:pPr>
        <w:tabs>
          <w:tab w:val="left" w:pos="2025"/>
        </w:tabs>
        <w:rPr>
          <w:rFonts w:ascii="Arial" w:hAnsi="Arial" w:cs="Arial"/>
        </w:rPr>
      </w:pPr>
    </w:p>
    <w:p w14:paraId="6445013C" w14:textId="77777777" w:rsidR="008C53F6" w:rsidRDefault="008C53F6" w:rsidP="008C53F6">
      <w:pPr>
        <w:pStyle w:val="NormalWeb"/>
        <w:rPr>
          <w:rStyle w:val="Strong"/>
          <w:rFonts w:ascii="Arial" w:hAnsi="Arial" w:cs="Arial"/>
        </w:rPr>
      </w:pPr>
      <w:r>
        <w:rPr>
          <w:rStyle w:val="Strong"/>
          <w:rFonts w:ascii="Arial" w:hAnsi="Arial" w:cs="Arial"/>
        </w:rPr>
        <w:t>Appendix</w:t>
      </w:r>
    </w:p>
    <w:p w14:paraId="464D3A2E" w14:textId="77777777" w:rsidR="008C53F6" w:rsidRPr="009D5171" w:rsidRDefault="008C53F6" w:rsidP="008C53F6">
      <w:pPr>
        <w:pStyle w:val="NormalWeb"/>
        <w:rPr>
          <w:rStyle w:val="Strong"/>
          <w:rFonts w:ascii="Arial" w:hAnsi="Arial" w:cs="Arial"/>
        </w:rPr>
      </w:pPr>
      <w:r w:rsidRPr="009D5171">
        <w:rPr>
          <w:rStyle w:val="Strong"/>
          <w:rFonts w:ascii="Arial" w:hAnsi="Arial" w:cs="Arial"/>
        </w:rPr>
        <w:t>Different methods (of measuring impact)</w:t>
      </w:r>
    </w:p>
    <w:p w14:paraId="1BBDD952" w14:textId="77777777" w:rsidR="008C53F6" w:rsidRPr="009D5171" w:rsidRDefault="008C53F6" w:rsidP="008C53F6">
      <w:pPr>
        <w:pStyle w:val="NormalWeb"/>
        <w:rPr>
          <w:rFonts w:ascii="Arial" w:hAnsi="Arial" w:cs="Arial"/>
        </w:rPr>
      </w:pPr>
      <w:r w:rsidRPr="009D5171">
        <w:rPr>
          <w:rFonts w:ascii="Arial" w:hAnsi="Arial" w:cs="Arial"/>
          <w:b/>
          <w:bCs/>
        </w:rPr>
        <w:lastRenderedPageBreak/>
        <w:t>Social return on investment</w:t>
      </w:r>
      <w:r w:rsidRPr="009D5171">
        <w:rPr>
          <w:rFonts w:ascii="Arial" w:hAnsi="Arial" w:cs="Arial"/>
        </w:rPr>
        <w:t xml:space="preserve"> (</w:t>
      </w:r>
      <w:r w:rsidRPr="009D5171">
        <w:rPr>
          <w:rFonts w:ascii="Arial" w:hAnsi="Arial" w:cs="Arial"/>
          <w:b/>
          <w:bCs/>
        </w:rPr>
        <w:t>SROI</w:t>
      </w:r>
      <w:r w:rsidRPr="009D5171">
        <w:rPr>
          <w:rFonts w:ascii="Arial" w:hAnsi="Arial" w:cs="Arial"/>
        </w:rPr>
        <w:t xml:space="preserve">) is a principles-based method for measuring </w:t>
      </w:r>
      <w:hyperlink r:id="rId7" w:anchor="Positive" w:tooltip="Externality" w:history="1">
        <w:r w:rsidRPr="009D5171">
          <w:rPr>
            <w:rStyle w:val="Hyperlink"/>
            <w:rFonts w:ascii="Arial" w:hAnsi="Arial" w:cs="Arial"/>
          </w:rPr>
          <w:t>extra-financial value</w:t>
        </w:r>
      </w:hyperlink>
      <w:r w:rsidRPr="009D5171">
        <w:rPr>
          <w:rFonts w:ascii="Arial" w:hAnsi="Arial" w:cs="Arial"/>
        </w:rPr>
        <w:t xml:space="preserve"> (such as environmental or social value not currently reflected or involved in conventional financial accounts). It can be used by any entity to evaluate impact on </w:t>
      </w:r>
      <w:hyperlink r:id="rId8" w:tooltip="Stakeholder (corporate)" w:history="1">
        <w:r w:rsidRPr="009D5171">
          <w:rPr>
            <w:rStyle w:val="Hyperlink"/>
            <w:rFonts w:ascii="Arial" w:hAnsi="Arial" w:cs="Arial"/>
          </w:rPr>
          <w:t>stakeholders</w:t>
        </w:r>
      </w:hyperlink>
      <w:r w:rsidRPr="009D5171">
        <w:rPr>
          <w:rFonts w:ascii="Arial" w:hAnsi="Arial" w:cs="Arial"/>
        </w:rPr>
        <w:t xml:space="preserve">, identify ways to </w:t>
      </w:r>
      <w:hyperlink r:id="rId9" w:tooltip="Performance improvement" w:history="1">
        <w:r w:rsidRPr="009D5171">
          <w:rPr>
            <w:rStyle w:val="Hyperlink"/>
            <w:rFonts w:ascii="Arial" w:hAnsi="Arial" w:cs="Arial"/>
          </w:rPr>
          <w:t>improve performance</w:t>
        </w:r>
      </w:hyperlink>
      <w:r w:rsidRPr="009D5171">
        <w:rPr>
          <w:rFonts w:ascii="Arial" w:hAnsi="Arial" w:cs="Arial"/>
        </w:rPr>
        <w:t xml:space="preserve">, and enhance the performance of investments. </w:t>
      </w:r>
    </w:p>
    <w:p w14:paraId="5D46D3C3" w14:textId="77777777" w:rsidR="008C53F6" w:rsidRPr="009D5171" w:rsidRDefault="008C53F6" w:rsidP="008C53F6">
      <w:pPr>
        <w:pStyle w:val="NormalWeb"/>
        <w:rPr>
          <w:rFonts w:ascii="Arial" w:hAnsi="Arial" w:cs="Arial"/>
        </w:rPr>
      </w:pPr>
      <w:r w:rsidRPr="009D5171">
        <w:rPr>
          <w:rFonts w:ascii="Arial" w:hAnsi="Arial" w:cs="Arial"/>
        </w:rPr>
        <w:t xml:space="preserve">The SROI method as it has been standardized by the Social Value UK provides a consistent quantitative approach to understanding and managing the impacts of a project, business, organisation, fund or policy. It accounts for stakeholders' views of impact, and puts financial 'proxy' values on all those impacts identified by stakeholders which do not typically have market values. The aim is to include the values of people that are often excluded from markets in the same terms as used in markets, that is money, in order to give people a voice in resource allocation decisions. </w:t>
      </w:r>
    </w:p>
    <w:p w14:paraId="0136C9CB" w14:textId="77777777" w:rsidR="008C53F6" w:rsidRPr="009D5171" w:rsidRDefault="008C53F6" w:rsidP="008C53F6">
      <w:pPr>
        <w:pStyle w:val="NormalWeb"/>
        <w:rPr>
          <w:rFonts w:ascii="Arial" w:hAnsi="Arial" w:cs="Arial"/>
        </w:rPr>
      </w:pPr>
      <w:r w:rsidRPr="009D5171">
        <w:rPr>
          <w:rFonts w:ascii="Arial" w:hAnsi="Arial" w:cs="Arial"/>
        </w:rPr>
        <w:t xml:space="preserve">Some SROI users employ a version of the method that does not require that all impacts be assigned a financial proxy. Instead the "numerator" includes monetized, quantitative but not monetized, qualitative, and narrative types of information about value. </w:t>
      </w:r>
    </w:p>
    <w:p w14:paraId="2DE81E14" w14:textId="77777777" w:rsidR="008C53F6" w:rsidRPr="009D5171" w:rsidRDefault="008C53F6" w:rsidP="008C53F6">
      <w:pPr>
        <w:pStyle w:val="NormalWeb"/>
        <w:rPr>
          <w:rFonts w:ascii="Arial" w:hAnsi="Arial" w:cs="Arial"/>
        </w:rPr>
      </w:pPr>
      <w:r w:rsidRPr="009D5171">
        <w:rPr>
          <w:rFonts w:ascii="Arial" w:hAnsi="Arial" w:cs="Arial"/>
        </w:rPr>
        <w:t xml:space="preserve">A network was formed in 2006 to facilitate the continued evolution of the method. Over 700 globally are members of this network called Social Value UK (formerly the SROI Network). </w:t>
      </w:r>
    </w:p>
    <w:p w14:paraId="3CD6BAFC" w14:textId="77777777" w:rsidR="008C53F6" w:rsidRPr="009D5171" w:rsidRDefault="008C53F6" w:rsidP="008C53F6">
      <w:pPr>
        <w:pStyle w:val="NormalWeb"/>
        <w:rPr>
          <w:rFonts w:ascii="Arial" w:hAnsi="Arial" w:cs="Arial"/>
        </w:rPr>
      </w:pPr>
    </w:p>
    <w:p w14:paraId="14D03319" w14:textId="77777777" w:rsidR="008C53F6" w:rsidRPr="009D5171" w:rsidRDefault="008C53F6" w:rsidP="008C53F6">
      <w:pPr>
        <w:pStyle w:val="NormalWeb"/>
        <w:rPr>
          <w:rFonts w:ascii="Arial" w:hAnsi="Arial" w:cs="Arial"/>
        </w:rPr>
      </w:pPr>
      <w:r w:rsidRPr="009D5171">
        <w:rPr>
          <w:rFonts w:ascii="Arial" w:hAnsi="Arial" w:cs="Arial"/>
        </w:rPr>
        <w:t xml:space="preserve">The origins of SIA largely derive from the </w:t>
      </w:r>
      <w:hyperlink r:id="rId10" w:tooltip="Environmental impact assessment" w:history="1">
        <w:r w:rsidRPr="009D5171">
          <w:rPr>
            <w:rStyle w:val="Hyperlink"/>
            <w:rFonts w:ascii="Arial" w:hAnsi="Arial" w:cs="Arial"/>
          </w:rPr>
          <w:t>environmental impact assessment</w:t>
        </w:r>
      </w:hyperlink>
      <w:r w:rsidRPr="009D5171">
        <w:rPr>
          <w:rFonts w:ascii="Arial" w:hAnsi="Arial" w:cs="Arial"/>
        </w:rPr>
        <w:t xml:space="preserve"> (EIA) model, which first emerged in the 1970s in the U.S, as a way to </w:t>
      </w:r>
      <w:hyperlink r:id="rId11" w:tooltip="Evaluation" w:history="1">
        <w:r w:rsidRPr="009D5171">
          <w:rPr>
            <w:rStyle w:val="Hyperlink"/>
            <w:rFonts w:ascii="Arial" w:hAnsi="Arial" w:cs="Arial"/>
          </w:rPr>
          <w:t>assess</w:t>
        </w:r>
      </w:hyperlink>
      <w:r w:rsidRPr="009D5171">
        <w:rPr>
          <w:rFonts w:ascii="Arial" w:hAnsi="Arial" w:cs="Arial"/>
        </w:rPr>
        <w:t xml:space="preserve"> the impacts on society of certain development schemes and projects before they go ahead</w:t>
      </w:r>
    </w:p>
    <w:p w14:paraId="12450447" w14:textId="77777777" w:rsidR="008C53F6" w:rsidRPr="009D5171" w:rsidRDefault="008C53F6" w:rsidP="008C53F6">
      <w:pPr>
        <w:pStyle w:val="NormalWeb"/>
        <w:rPr>
          <w:rFonts w:ascii="Arial" w:hAnsi="Arial" w:cs="Arial"/>
        </w:rPr>
      </w:pPr>
    </w:p>
    <w:p w14:paraId="7CC1C220" w14:textId="77777777" w:rsidR="008C53F6" w:rsidRPr="009D5171" w:rsidRDefault="008C53F6" w:rsidP="008C53F6">
      <w:pPr>
        <w:tabs>
          <w:tab w:val="left" w:pos="2025"/>
        </w:tabs>
        <w:rPr>
          <w:rFonts w:ascii="Arial" w:hAnsi="Arial" w:cs="Arial"/>
        </w:rPr>
      </w:pPr>
    </w:p>
    <w:p w14:paraId="30413784" w14:textId="77777777" w:rsidR="008C53F6" w:rsidRPr="009D5171" w:rsidRDefault="008C53F6" w:rsidP="008C53F6">
      <w:pPr>
        <w:tabs>
          <w:tab w:val="left" w:pos="2025"/>
        </w:tabs>
        <w:rPr>
          <w:rFonts w:ascii="Arial" w:hAnsi="Arial" w:cs="Arial"/>
        </w:rPr>
      </w:pPr>
    </w:p>
    <w:p w14:paraId="50FBA063" w14:textId="77777777" w:rsidR="008C53F6" w:rsidRPr="009D5171" w:rsidRDefault="008C53F6" w:rsidP="008C53F6">
      <w:pPr>
        <w:tabs>
          <w:tab w:val="left" w:pos="2025"/>
        </w:tabs>
        <w:rPr>
          <w:rFonts w:ascii="Arial" w:hAnsi="Arial" w:cs="Arial"/>
        </w:rPr>
      </w:pPr>
    </w:p>
    <w:p w14:paraId="6044E335" w14:textId="77777777" w:rsidR="008C53F6" w:rsidRPr="009D5171" w:rsidRDefault="008C53F6" w:rsidP="008C53F6">
      <w:pPr>
        <w:tabs>
          <w:tab w:val="left" w:pos="2025"/>
        </w:tabs>
        <w:rPr>
          <w:rFonts w:ascii="Arial" w:hAnsi="Arial" w:cs="Arial"/>
        </w:rPr>
      </w:pPr>
    </w:p>
    <w:p w14:paraId="4DCD6203" w14:textId="77777777" w:rsidR="008C53F6" w:rsidRPr="009D5171" w:rsidRDefault="008C53F6" w:rsidP="008C53F6">
      <w:pPr>
        <w:tabs>
          <w:tab w:val="left" w:pos="2025"/>
        </w:tabs>
        <w:rPr>
          <w:rFonts w:ascii="Arial" w:hAnsi="Arial" w:cs="Arial"/>
        </w:rPr>
      </w:pPr>
    </w:p>
    <w:p w14:paraId="5B35ED4C" w14:textId="77777777" w:rsidR="008C53F6" w:rsidRPr="009D5171" w:rsidRDefault="008C53F6" w:rsidP="008C53F6">
      <w:pPr>
        <w:tabs>
          <w:tab w:val="left" w:pos="2025"/>
        </w:tabs>
        <w:rPr>
          <w:rFonts w:ascii="Arial" w:hAnsi="Arial" w:cs="Arial"/>
        </w:rPr>
      </w:pPr>
    </w:p>
    <w:p w14:paraId="3EDD5F24" w14:textId="77777777" w:rsidR="008C53F6" w:rsidRPr="009D5171" w:rsidRDefault="008C53F6" w:rsidP="008C53F6">
      <w:pPr>
        <w:pStyle w:val="Heading1"/>
        <w:rPr>
          <w:rFonts w:ascii="Arial" w:hAnsi="Arial" w:cs="Arial"/>
          <w:sz w:val="24"/>
          <w:szCs w:val="24"/>
        </w:rPr>
      </w:pPr>
      <w:r w:rsidRPr="009D5171">
        <w:rPr>
          <w:rFonts w:ascii="Arial" w:hAnsi="Arial" w:cs="Arial"/>
          <w:sz w:val="24"/>
          <w:szCs w:val="24"/>
        </w:rPr>
        <w:lastRenderedPageBreak/>
        <w:t xml:space="preserve">theory of change </w:t>
      </w:r>
    </w:p>
    <w:p w14:paraId="4D97BC72" w14:textId="77777777" w:rsidR="008C53F6" w:rsidRPr="009D5171" w:rsidRDefault="008C53F6" w:rsidP="008C53F6">
      <w:pPr>
        <w:pStyle w:val="NormalWeb"/>
        <w:rPr>
          <w:rFonts w:ascii="Arial" w:hAnsi="Arial" w:cs="Arial"/>
        </w:rPr>
      </w:pPr>
      <w:r w:rsidRPr="009D5171">
        <w:rPr>
          <w:rFonts w:ascii="Arial" w:hAnsi="Arial" w:cs="Arial"/>
        </w:rPr>
        <w:t>A theory of change shows how you expect outcomes to occur over the short, medium and longer term as a result of your work. It can be represented in a visual diagram, as a narrative, or both.</w:t>
      </w:r>
    </w:p>
    <w:p w14:paraId="51254F7C" w14:textId="77777777" w:rsidR="008C53F6" w:rsidRPr="009D5171" w:rsidRDefault="008C53F6" w:rsidP="008C53F6">
      <w:pPr>
        <w:pStyle w:val="NormalWeb"/>
        <w:rPr>
          <w:rFonts w:ascii="Arial" w:hAnsi="Arial" w:cs="Arial"/>
        </w:rPr>
      </w:pPr>
      <w:r w:rsidRPr="009D5171">
        <w:rPr>
          <w:rFonts w:ascii="Arial" w:hAnsi="Arial" w:cs="Arial"/>
        </w:rPr>
        <w:t>A theory of change can be developed at the beginning of a piece of work (to help with planning), or to describe an existing piece of work (so you can evaluate it). It is particularly helpful if you are planning or evaluating a complex initiative, but can also be used for more straightforward projects.</w:t>
      </w:r>
    </w:p>
    <w:p w14:paraId="1F671B5F" w14:textId="77777777" w:rsidR="008C53F6" w:rsidRPr="009D5171" w:rsidRDefault="008C53F6" w:rsidP="008C53F6">
      <w:pPr>
        <w:pStyle w:val="NormalWeb"/>
        <w:rPr>
          <w:rFonts w:ascii="Arial" w:hAnsi="Arial" w:cs="Arial"/>
        </w:rPr>
      </w:pPr>
      <w:r w:rsidRPr="009D5171">
        <w:rPr>
          <w:rFonts w:ascii="Arial" w:hAnsi="Arial" w:cs="Arial"/>
        </w:rPr>
        <w:t>It is beneficial to involve a variety of stakeholders when you develop a theory of change – you could include staff, trustees, beneficiaries, partners and funders. The development process, and the thinking involved, is often as important as the diagram or narrative you produce.</w:t>
      </w:r>
    </w:p>
    <w:p w14:paraId="5191BE63" w14:textId="77777777" w:rsidR="008C53F6" w:rsidRPr="009D5171" w:rsidRDefault="008C53F6" w:rsidP="008C53F6">
      <w:pPr>
        <w:pStyle w:val="NormalWeb"/>
        <w:rPr>
          <w:rFonts w:ascii="Arial" w:hAnsi="Arial" w:cs="Arial"/>
        </w:rPr>
      </w:pPr>
      <w:r w:rsidRPr="009D5171">
        <w:rPr>
          <w:rFonts w:ascii="Arial" w:hAnsi="Arial" w:cs="Arial"/>
        </w:rPr>
        <w:t>A theory of change should be:</w:t>
      </w:r>
    </w:p>
    <w:p w14:paraId="5F41C29D" w14:textId="77777777" w:rsidR="008C53F6" w:rsidRPr="009D5171" w:rsidRDefault="008C53F6" w:rsidP="008C53F6">
      <w:pPr>
        <w:numPr>
          <w:ilvl w:val="0"/>
          <w:numId w:val="3"/>
        </w:numPr>
        <w:spacing w:before="100" w:beforeAutospacing="1" w:after="100" w:afterAutospacing="1"/>
        <w:rPr>
          <w:rFonts w:ascii="Arial" w:hAnsi="Arial" w:cs="Arial"/>
        </w:rPr>
      </w:pPr>
      <w:r w:rsidRPr="009D5171">
        <w:rPr>
          <w:rFonts w:ascii="Arial" w:hAnsi="Arial" w:cs="Arial"/>
          <w:b/>
          <w:bCs/>
        </w:rPr>
        <w:t>credible</w:t>
      </w:r>
      <w:r w:rsidRPr="009D5171">
        <w:rPr>
          <w:rFonts w:ascii="Arial" w:hAnsi="Arial" w:cs="Arial"/>
        </w:rPr>
        <w:t xml:space="preserve"> – based on previous experience and insight from your different stakeholders or relevant research where appropriate</w:t>
      </w:r>
    </w:p>
    <w:p w14:paraId="78D3FB64" w14:textId="77777777" w:rsidR="008C53F6" w:rsidRPr="009D5171" w:rsidRDefault="008C53F6" w:rsidP="008C53F6">
      <w:pPr>
        <w:numPr>
          <w:ilvl w:val="0"/>
          <w:numId w:val="3"/>
        </w:numPr>
        <w:spacing w:before="100" w:beforeAutospacing="1" w:after="100" w:afterAutospacing="1"/>
        <w:rPr>
          <w:rFonts w:ascii="Arial" w:hAnsi="Arial" w:cs="Arial"/>
        </w:rPr>
      </w:pPr>
      <w:r w:rsidRPr="009D5171">
        <w:rPr>
          <w:rFonts w:ascii="Arial" w:hAnsi="Arial" w:cs="Arial"/>
          <w:b/>
          <w:bCs/>
        </w:rPr>
        <w:t>achievable</w:t>
      </w:r>
      <w:r w:rsidRPr="009D5171">
        <w:rPr>
          <w:rFonts w:ascii="Arial" w:hAnsi="Arial" w:cs="Arial"/>
        </w:rPr>
        <w:t xml:space="preserve"> – you have the necessary resources to carry out the intervention</w:t>
      </w:r>
    </w:p>
    <w:p w14:paraId="77601CEB" w14:textId="77777777" w:rsidR="008C53F6" w:rsidRPr="009D5171" w:rsidRDefault="008C53F6" w:rsidP="008C53F6">
      <w:pPr>
        <w:numPr>
          <w:ilvl w:val="0"/>
          <w:numId w:val="3"/>
        </w:numPr>
        <w:spacing w:before="100" w:beforeAutospacing="1" w:after="100" w:afterAutospacing="1"/>
        <w:rPr>
          <w:rFonts w:ascii="Arial" w:hAnsi="Arial" w:cs="Arial"/>
        </w:rPr>
      </w:pPr>
      <w:r w:rsidRPr="009D5171">
        <w:rPr>
          <w:rFonts w:ascii="Arial" w:hAnsi="Arial" w:cs="Arial"/>
          <w:b/>
          <w:bCs/>
        </w:rPr>
        <w:t>supported</w:t>
      </w:r>
      <w:r w:rsidRPr="009D5171">
        <w:rPr>
          <w:rFonts w:ascii="Arial" w:hAnsi="Arial" w:cs="Arial"/>
        </w:rPr>
        <w:t xml:space="preserve"> – your stakeholders will be involved in defining and agreeing your theory of change</w:t>
      </w:r>
    </w:p>
    <w:p w14:paraId="3D424B4C" w14:textId="77777777" w:rsidR="008C53F6" w:rsidRPr="009D5171" w:rsidRDefault="008C53F6" w:rsidP="008C53F6">
      <w:pPr>
        <w:rPr>
          <w:rFonts w:ascii="Arial" w:hAnsi="Arial" w:cs="Arial"/>
        </w:rPr>
      </w:pPr>
      <w:r w:rsidRPr="009D5171">
        <w:rPr>
          <w:rFonts w:ascii="Arial" w:hAnsi="Arial" w:cs="Arial"/>
        </w:rPr>
        <w:t xml:space="preserve">Examples provided in this How To are based on a </w:t>
      </w:r>
      <w:hyperlink r:id="rId12" w:tgtFrame="_self" w:history="1">
        <w:r w:rsidRPr="009D5171">
          <w:rPr>
            <w:rStyle w:val="Hyperlink"/>
            <w:rFonts w:ascii="Arial" w:hAnsi="Arial" w:cs="Arial"/>
          </w:rPr>
          <w:t>hypothetical theory of change</w:t>
        </w:r>
      </w:hyperlink>
      <w:r w:rsidRPr="009D5171">
        <w:rPr>
          <w:rFonts w:ascii="Arial" w:hAnsi="Arial" w:cs="Arial"/>
        </w:rPr>
        <w:t xml:space="preserve"> for a youth unemployment project.</w:t>
      </w:r>
    </w:p>
    <w:p w14:paraId="334F7A0D" w14:textId="77777777" w:rsidR="008C53F6" w:rsidRPr="009D5171" w:rsidRDefault="008C53F6" w:rsidP="008C53F6">
      <w:pPr>
        <w:pStyle w:val="NormalWeb"/>
        <w:rPr>
          <w:rFonts w:ascii="Arial" w:hAnsi="Arial" w:cs="Arial"/>
        </w:rPr>
      </w:pPr>
      <w:r w:rsidRPr="009D5171">
        <w:rPr>
          <w:rFonts w:ascii="Arial" w:hAnsi="Arial" w:cs="Arial"/>
          <w:b/>
        </w:rPr>
        <w:t xml:space="preserve">Theory of </w:t>
      </w:r>
      <w:proofErr w:type="spellStart"/>
      <w:r w:rsidRPr="009D5171">
        <w:rPr>
          <w:rFonts w:ascii="Arial" w:hAnsi="Arial" w:cs="Arial"/>
          <w:b/>
        </w:rPr>
        <w:t>change</w:t>
      </w:r>
      <w:proofErr w:type="gramStart"/>
      <w:r w:rsidRPr="009D5171">
        <w:rPr>
          <w:rFonts w:ascii="Arial" w:hAnsi="Arial" w:cs="Arial"/>
        </w:rPr>
        <w:t>:A</w:t>
      </w:r>
      <w:proofErr w:type="spellEnd"/>
      <w:proofErr w:type="gramEnd"/>
      <w:r w:rsidRPr="009D5171">
        <w:rPr>
          <w:rFonts w:ascii="Arial" w:hAnsi="Arial" w:cs="Arial"/>
        </w:rPr>
        <w:t xml:space="preserve"> graphic representation of the change process that also expresses causal connections between action and results but, rather than describing the outcomes of a programme, focuses on attaining a particular change and developing approaches to achieve this. (Fromhttp://www.theoryofchange.org/)A theory of change articulates underlying assumptions and describes a process of desired social change by making explicit the way </w:t>
      </w:r>
      <w:proofErr w:type="spellStart"/>
      <w:r w:rsidRPr="009D5171">
        <w:rPr>
          <w:rFonts w:ascii="Arial" w:hAnsi="Arial" w:cs="Arial"/>
        </w:rPr>
        <w:t>wethinkabout</w:t>
      </w:r>
      <w:proofErr w:type="spellEnd"/>
      <w:r w:rsidRPr="009D5171">
        <w:rPr>
          <w:rFonts w:ascii="Arial" w:hAnsi="Arial" w:cs="Arial"/>
        </w:rPr>
        <w:t xml:space="preserve"> a current situation or problem, its causes, the long-term change we seek, and what needs to happen in society in order for that change to come about</w:t>
      </w:r>
    </w:p>
    <w:p w14:paraId="0B0A1D97" w14:textId="77777777" w:rsidR="008C53F6" w:rsidRPr="009D5171" w:rsidRDefault="008C53F6" w:rsidP="008C53F6">
      <w:pPr>
        <w:tabs>
          <w:tab w:val="left" w:pos="2025"/>
        </w:tabs>
        <w:rPr>
          <w:rFonts w:ascii="Arial" w:hAnsi="Arial" w:cs="Arial"/>
        </w:rPr>
      </w:pPr>
    </w:p>
    <w:p w14:paraId="1E1DEDAB" w14:textId="77777777" w:rsidR="008C53F6" w:rsidRPr="009D5171" w:rsidRDefault="008C53F6" w:rsidP="008C53F6">
      <w:pPr>
        <w:tabs>
          <w:tab w:val="left" w:pos="2025"/>
        </w:tabs>
        <w:rPr>
          <w:rFonts w:ascii="Arial" w:hAnsi="Arial" w:cs="Arial"/>
        </w:rPr>
      </w:pPr>
    </w:p>
    <w:p w14:paraId="7D337B5B" w14:textId="77777777" w:rsidR="008C53F6" w:rsidRPr="009D5171" w:rsidRDefault="008C53F6" w:rsidP="008C53F6">
      <w:pPr>
        <w:tabs>
          <w:tab w:val="left" w:pos="2025"/>
        </w:tabs>
        <w:rPr>
          <w:rFonts w:ascii="Arial" w:hAnsi="Arial" w:cs="Arial"/>
        </w:rPr>
      </w:pPr>
    </w:p>
    <w:p w14:paraId="3B1041C7" w14:textId="77777777" w:rsidR="008C53F6" w:rsidRPr="009D5171" w:rsidRDefault="008C53F6" w:rsidP="008C53F6">
      <w:pPr>
        <w:tabs>
          <w:tab w:val="left" w:pos="2025"/>
        </w:tabs>
        <w:rPr>
          <w:rFonts w:ascii="Arial" w:hAnsi="Arial" w:cs="Arial"/>
        </w:rPr>
      </w:pPr>
    </w:p>
    <w:p w14:paraId="79B84289" w14:textId="77777777" w:rsidR="008C53F6" w:rsidRPr="009D5171" w:rsidRDefault="008C53F6" w:rsidP="008C53F6">
      <w:pPr>
        <w:tabs>
          <w:tab w:val="left" w:pos="2025"/>
        </w:tabs>
        <w:rPr>
          <w:rFonts w:ascii="Arial" w:hAnsi="Arial" w:cs="Arial"/>
        </w:rPr>
      </w:pPr>
    </w:p>
    <w:p w14:paraId="2CDD7A68" w14:textId="77777777" w:rsidR="008C53F6" w:rsidRPr="009D5171" w:rsidRDefault="008C53F6" w:rsidP="008C53F6">
      <w:pPr>
        <w:tabs>
          <w:tab w:val="left" w:pos="2025"/>
        </w:tabs>
        <w:rPr>
          <w:rFonts w:ascii="Arial" w:hAnsi="Arial" w:cs="Arial"/>
        </w:rPr>
      </w:pPr>
    </w:p>
    <w:p w14:paraId="47ADAC57" w14:textId="77777777" w:rsidR="008C53F6" w:rsidRPr="009D5171" w:rsidRDefault="008C53F6" w:rsidP="008C53F6">
      <w:pPr>
        <w:tabs>
          <w:tab w:val="left" w:pos="2025"/>
        </w:tabs>
        <w:rPr>
          <w:rFonts w:ascii="Arial" w:hAnsi="Arial" w:cs="Arial"/>
        </w:rPr>
      </w:pPr>
    </w:p>
    <w:p w14:paraId="6CB96729" w14:textId="77777777" w:rsidR="008C53F6" w:rsidRPr="009D5171" w:rsidRDefault="008C53F6" w:rsidP="008C53F6">
      <w:pPr>
        <w:tabs>
          <w:tab w:val="left" w:pos="2025"/>
        </w:tabs>
        <w:rPr>
          <w:rFonts w:ascii="Arial" w:hAnsi="Arial" w:cs="Arial"/>
        </w:rPr>
      </w:pPr>
    </w:p>
    <w:p w14:paraId="1FB77CC5" w14:textId="77777777" w:rsidR="008C53F6" w:rsidRPr="009D5171" w:rsidRDefault="008C53F6" w:rsidP="008C53F6">
      <w:pPr>
        <w:tabs>
          <w:tab w:val="left" w:pos="2025"/>
        </w:tabs>
        <w:rPr>
          <w:rFonts w:ascii="Arial" w:hAnsi="Arial" w:cs="Arial"/>
        </w:rPr>
      </w:pPr>
    </w:p>
    <w:p w14:paraId="07E68181" w14:textId="75FABE58" w:rsidR="008D7ECC" w:rsidRPr="009D5171" w:rsidRDefault="008D7ECC" w:rsidP="008D7ECC">
      <w:pPr>
        <w:tabs>
          <w:tab w:val="left" w:pos="2025"/>
        </w:tabs>
        <w:rPr>
          <w:rFonts w:ascii="Arial" w:hAnsi="Arial" w:cs="Arial"/>
        </w:rPr>
      </w:pPr>
      <w:r w:rsidRPr="009D5171">
        <w:rPr>
          <w:rFonts w:ascii="Arial" w:hAnsi="Arial" w:cs="Arial"/>
        </w:rPr>
        <w:t xml:space="preserve">Draft questions for Questionnaire  </w:t>
      </w:r>
    </w:p>
    <w:p w14:paraId="3102D588" w14:textId="77777777" w:rsidR="008D7ECC" w:rsidRPr="009D5171" w:rsidRDefault="008D7ECC" w:rsidP="008D7ECC">
      <w:pPr>
        <w:tabs>
          <w:tab w:val="left" w:pos="2025"/>
        </w:tabs>
        <w:rPr>
          <w:rFonts w:ascii="Arial" w:hAnsi="Arial" w:cs="Arial"/>
        </w:rPr>
      </w:pPr>
    </w:p>
    <w:p w14:paraId="54C68790" w14:textId="77777777" w:rsidR="008D7ECC" w:rsidRPr="009D5171" w:rsidRDefault="008D7ECC" w:rsidP="008D7ECC">
      <w:pPr>
        <w:tabs>
          <w:tab w:val="left" w:pos="2025"/>
        </w:tabs>
        <w:rPr>
          <w:rFonts w:ascii="Arial" w:hAnsi="Arial" w:cs="Arial"/>
        </w:rPr>
      </w:pPr>
      <w:r w:rsidRPr="009D5171">
        <w:rPr>
          <w:rFonts w:ascii="Arial" w:hAnsi="Arial" w:cs="Arial"/>
        </w:rPr>
        <w:t>Willingness to act indicator</w:t>
      </w:r>
    </w:p>
    <w:p w14:paraId="5F4B9240" w14:textId="77777777" w:rsidR="008D7ECC" w:rsidRPr="009D5171" w:rsidRDefault="008D7ECC" w:rsidP="008D7ECC">
      <w:pPr>
        <w:tabs>
          <w:tab w:val="left" w:pos="2025"/>
        </w:tabs>
        <w:rPr>
          <w:rFonts w:ascii="Arial" w:hAnsi="Arial" w:cs="Arial"/>
        </w:rPr>
      </w:pPr>
    </w:p>
    <w:p w14:paraId="71369383" w14:textId="77777777" w:rsidR="008D7ECC" w:rsidRPr="009D5171" w:rsidRDefault="008D7ECC" w:rsidP="008D7ECC">
      <w:pPr>
        <w:tabs>
          <w:tab w:val="left" w:pos="2025"/>
        </w:tabs>
        <w:rPr>
          <w:rFonts w:ascii="Arial" w:hAnsi="Arial" w:cs="Arial"/>
        </w:rPr>
      </w:pPr>
      <w:r w:rsidRPr="009D5171">
        <w:rPr>
          <w:rFonts w:ascii="Arial" w:hAnsi="Arial" w:cs="Arial"/>
        </w:rPr>
        <w:t>would be willing to work together with others on something to improve my neighbourhood. In the last 12 months, have you taken any of the following actions to try to get something done about the quality of your local environment? To what extent do you agree or disagree that people in this neighbourhood pull together to improve this neighbourhood</w:t>
      </w:r>
    </w:p>
    <w:p w14:paraId="55C608DE" w14:textId="77777777" w:rsidR="008D7ECC" w:rsidRPr="009D5171" w:rsidRDefault="008D7ECC" w:rsidP="008D7ECC">
      <w:pPr>
        <w:tabs>
          <w:tab w:val="left" w:pos="2025"/>
        </w:tabs>
        <w:rPr>
          <w:rFonts w:ascii="Arial" w:hAnsi="Arial" w:cs="Arial"/>
        </w:rPr>
      </w:pPr>
    </w:p>
    <w:p w14:paraId="294F054A" w14:textId="77777777" w:rsidR="008D7ECC" w:rsidRPr="009D5171" w:rsidRDefault="008D7ECC" w:rsidP="008D7ECC">
      <w:pPr>
        <w:tabs>
          <w:tab w:val="left" w:pos="2025"/>
        </w:tabs>
        <w:rPr>
          <w:rFonts w:ascii="Arial" w:hAnsi="Arial" w:cs="Arial"/>
        </w:rPr>
      </w:pPr>
      <w:r w:rsidRPr="009D5171">
        <w:rPr>
          <w:rFonts w:ascii="Arial" w:hAnsi="Arial" w:cs="Arial"/>
        </w:rPr>
        <w:t xml:space="preserve">Ability to influence </w:t>
      </w:r>
    </w:p>
    <w:p w14:paraId="578ABD26" w14:textId="77777777" w:rsidR="008D7ECC" w:rsidRPr="009D5171" w:rsidRDefault="008D7ECC" w:rsidP="008D7ECC">
      <w:pPr>
        <w:tabs>
          <w:tab w:val="left" w:pos="2025"/>
        </w:tabs>
        <w:rPr>
          <w:rFonts w:ascii="Arial" w:hAnsi="Arial" w:cs="Arial"/>
        </w:rPr>
      </w:pPr>
    </w:p>
    <w:p w14:paraId="00874FC6" w14:textId="77777777" w:rsidR="008D7ECC" w:rsidRPr="009D5171" w:rsidRDefault="008D7ECC" w:rsidP="008D7ECC">
      <w:pPr>
        <w:tabs>
          <w:tab w:val="left" w:pos="2025"/>
        </w:tabs>
        <w:rPr>
          <w:rFonts w:ascii="Arial" w:hAnsi="Arial" w:cs="Arial"/>
        </w:rPr>
      </w:pPr>
      <w:r w:rsidRPr="009D5171">
        <w:rPr>
          <w:rFonts w:ascii="Arial" w:hAnsi="Arial" w:cs="Arial"/>
        </w:rPr>
        <w:t xml:space="preserve">In the last 12 months, has any organisation asked you what you think about... do you agree or disagree that you can influence decisions affecting </w:t>
      </w:r>
      <w:proofErr w:type="spellStart"/>
      <w:r w:rsidRPr="009D5171">
        <w:rPr>
          <w:rFonts w:ascii="Arial" w:hAnsi="Arial" w:cs="Arial"/>
        </w:rPr>
        <w:t>you</w:t>
      </w:r>
      <w:proofErr w:type="spellEnd"/>
      <w:r w:rsidRPr="009D5171">
        <w:rPr>
          <w:rFonts w:ascii="Arial" w:hAnsi="Arial" w:cs="Arial"/>
        </w:rPr>
        <w:t xml:space="preserve"> local </w:t>
      </w:r>
      <w:proofErr w:type="spellStart"/>
      <w:r w:rsidRPr="009D5171">
        <w:rPr>
          <w:rFonts w:ascii="Arial" w:hAnsi="Arial" w:cs="Arial"/>
        </w:rPr>
        <w:t>area?How</w:t>
      </w:r>
      <w:proofErr w:type="spellEnd"/>
      <w:r w:rsidRPr="009D5171">
        <w:rPr>
          <w:rFonts w:ascii="Arial" w:hAnsi="Arial" w:cs="Arial"/>
        </w:rPr>
        <w:t xml:space="preserve"> important is it for you personally to feel that you can influence decisions affecting your local area?</w:t>
      </w:r>
    </w:p>
    <w:p w14:paraId="35DD5A85" w14:textId="7B3845DD" w:rsidR="008D7ECC" w:rsidRPr="009D5171" w:rsidRDefault="008D7ECC" w:rsidP="008842FD">
      <w:pPr>
        <w:tabs>
          <w:tab w:val="left" w:pos="2025"/>
        </w:tabs>
        <w:rPr>
          <w:rFonts w:ascii="Arial" w:hAnsi="Arial" w:cs="Arial"/>
        </w:rPr>
      </w:pPr>
    </w:p>
    <w:p w14:paraId="1A5C4A2D" w14:textId="77777777" w:rsidR="00DA352C" w:rsidRPr="009D5171" w:rsidRDefault="00DA352C" w:rsidP="00DA352C">
      <w:pPr>
        <w:pStyle w:val="NormalWeb"/>
        <w:rPr>
          <w:rFonts w:ascii="Arial" w:hAnsi="Arial" w:cs="Arial"/>
        </w:rPr>
      </w:pPr>
      <w:r w:rsidRPr="009D5171">
        <w:rPr>
          <w:rFonts w:ascii="Arial" w:hAnsi="Arial" w:cs="Arial"/>
        </w:rPr>
        <w:t>Social investment assessment</w:t>
      </w:r>
    </w:p>
    <w:p w14:paraId="6196504D" w14:textId="77777777" w:rsidR="00DA352C" w:rsidRPr="009D5171" w:rsidRDefault="00DA352C" w:rsidP="00DA352C">
      <w:pPr>
        <w:pStyle w:val="NormalWeb"/>
        <w:rPr>
          <w:rFonts w:ascii="Arial" w:hAnsi="Arial" w:cs="Arial"/>
        </w:rPr>
      </w:pPr>
      <w:r w:rsidRPr="009D5171">
        <w:rPr>
          <w:rFonts w:ascii="Arial" w:hAnsi="Arial" w:cs="Arial"/>
          <w:noProof/>
        </w:rPr>
        <w:lastRenderedPageBreak/>
        <w:drawing>
          <wp:inline distT="0" distB="0" distL="0" distR="0" wp14:anchorId="5E937D67" wp14:editId="5B3EB3AE">
            <wp:extent cx="3895725" cy="1990725"/>
            <wp:effectExtent l="0" t="0" r="9525" b="9525"/>
            <wp:docPr id="3" name="Picture 3" descr="SIA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A PHOT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990725"/>
                    </a:xfrm>
                    <a:prstGeom prst="rect">
                      <a:avLst/>
                    </a:prstGeom>
                    <a:noFill/>
                    <a:ln>
                      <a:noFill/>
                    </a:ln>
                  </pic:spPr>
                </pic:pic>
              </a:graphicData>
            </a:graphic>
          </wp:inline>
        </w:drawing>
      </w:r>
    </w:p>
    <w:p w14:paraId="022F2564" w14:textId="77777777" w:rsidR="00B96F6B" w:rsidRPr="009D5171" w:rsidRDefault="00B96F6B" w:rsidP="00B96F6B">
      <w:pPr>
        <w:pStyle w:val="Heading3"/>
        <w:rPr>
          <w:rFonts w:ascii="Arial" w:hAnsi="Arial" w:cs="Arial"/>
          <w:sz w:val="24"/>
          <w:szCs w:val="24"/>
          <w:lang w:eastAsia="en-US"/>
        </w:rPr>
      </w:pPr>
      <w:r w:rsidRPr="009D5171">
        <w:rPr>
          <w:rStyle w:val="s1"/>
          <w:rFonts w:ascii="Arial" w:hAnsi="Arial" w:cs="Arial"/>
          <w:sz w:val="24"/>
          <w:szCs w:val="24"/>
        </w:rPr>
        <w:t>Describing and analysing your findings</w:t>
      </w:r>
    </w:p>
    <w:p w14:paraId="38DD3C3A" w14:textId="5C805ED9" w:rsidR="00DA352C" w:rsidRPr="009D5171" w:rsidRDefault="00C72B82" w:rsidP="008842FD">
      <w:pPr>
        <w:tabs>
          <w:tab w:val="left" w:pos="2025"/>
        </w:tabs>
        <w:rPr>
          <w:rFonts w:ascii="Arial" w:hAnsi="Arial" w:cs="Arial"/>
        </w:rPr>
      </w:pPr>
      <w:hyperlink r:id="rId14" w:history="1">
        <w:r w:rsidR="00D52D0A" w:rsidRPr="009D5171">
          <w:rPr>
            <w:rStyle w:val="Hyperlink"/>
            <w:rFonts w:ascii="Arial" w:hAnsi="Arial" w:cs="Arial"/>
          </w:rPr>
          <w:t>http://localtrust.org.uk/library/how-to-guides/how-to-check-your-progress/</w:t>
        </w:r>
      </w:hyperlink>
    </w:p>
    <w:p w14:paraId="38AE2E1A" w14:textId="02D67362" w:rsidR="00D52D0A" w:rsidRPr="009D5171" w:rsidRDefault="00D52D0A" w:rsidP="008842FD">
      <w:pPr>
        <w:tabs>
          <w:tab w:val="left" w:pos="2025"/>
        </w:tabs>
        <w:rPr>
          <w:rFonts w:ascii="Arial" w:hAnsi="Arial" w:cs="Arial"/>
        </w:rPr>
      </w:pPr>
    </w:p>
    <w:p w14:paraId="7815219C" w14:textId="68E47B0F" w:rsidR="00D3011E" w:rsidRPr="009D5171" w:rsidRDefault="00C72B82" w:rsidP="008842FD">
      <w:pPr>
        <w:tabs>
          <w:tab w:val="left" w:pos="2025"/>
        </w:tabs>
        <w:rPr>
          <w:rFonts w:ascii="Arial" w:hAnsi="Arial" w:cs="Arial"/>
        </w:rPr>
      </w:pPr>
      <w:hyperlink r:id="rId15" w:history="1">
        <w:r w:rsidR="00D3011E" w:rsidRPr="009D5171">
          <w:rPr>
            <w:rStyle w:val="Hyperlink"/>
            <w:rFonts w:ascii="Arial" w:hAnsi="Arial" w:cs="Arial"/>
          </w:rPr>
          <w:t>https://www.inspiringimpact.org/getting-started/</w:t>
        </w:r>
      </w:hyperlink>
    </w:p>
    <w:p w14:paraId="1FFEF3F8" w14:textId="2051EF8E" w:rsidR="00D3011E" w:rsidRPr="009D5171" w:rsidRDefault="00D3011E" w:rsidP="008842FD">
      <w:pPr>
        <w:tabs>
          <w:tab w:val="left" w:pos="2025"/>
        </w:tabs>
        <w:rPr>
          <w:rFonts w:ascii="Arial" w:hAnsi="Arial" w:cs="Arial"/>
        </w:rPr>
      </w:pPr>
    </w:p>
    <w:p w14:paraId="14C9C8AD" w14:textId="77777777" w:rsidR="00231137" w:rsidRPr="009D5171" w:rsidRDefault="00231137" w:rsidP="00231137">
      <w:pPr>
        <w:tabs>
          <w:tab w:val="left" w:pos="2025"/>
        </w:tabs>
        <w:rPr>
          <w:rFonts w:ascii="Arial" w:hAnsi="Arial" w:cs="Arial"/>
        </w:rPr>
      </w:pPr>
      <w:r w:rsidRPr="009D5171">
        <w:rPr>
          <w:rFonts w:ascii="Arial" w:hAnsi="Arial" w:cs="Arial"/>
        </w:rPr>
        <w:t>. 1.Participation Indicators: engagement, involvement and ownership of local people and stakeholders in what's happening.</w:t>
      </w:r>
    </w:p>
    <w:p w14:paraId="1C244CF9" w14:textId="77777777" w:rsidR="00231137" w:rsidRPr="009D5171" w:rsidRDefault="00231137" w:rsidP="00231137">
      <w:pPr>
        <w:tabs>
          <w:tab w:val="left" w:pos="2025"/>
        </w:tabs>
        <w:rPr>
          <w:rFonts w:ascii="Arial" w:hAnsi="Arial" w:cs="Arial"/>
        </w:rPr>
      </w:pPr>
      <w:r w:rsidRPr="009D5171">
        <w:rPr>
          <w:rFonts w:ascii="Arial" w:hAnsi="Arial" w:cs="Arial"/>
        </w:rPr>
        <w:t>(Who).</w:t>
      </w:r>
    </w:p>
    <w:p w14:paraId="37A9A1CF" w14:textId="77777777" w:rsidR="00231137" w:rsidRDefault="00231137" w:rsidP="00231137">
      <w:pPr>
        <w:tabs>
          <w:tab w:val="left" w:pos="2025"/>
        </w:tabs>
        <w:rPr>
          <w:rFonts w:ascii="Arial" w:hAnsi="Arial" w:cs="Arial"/>
        </w:rPr>
      </w:pPr>
      <w:proofErr w:type="gramStart"/>
      <w:r w:rsidRPr="009D5171">
        <w:rPr>
          <w:rFonts w:ascii="Arial" w:hAnsi="Arial" w:cs="Arial"/>
        </w:rPr>
        <w:t>2.Progress</w:t>
      </w:r>
      <w:proofErr w:type="gramEnd"/>
      <w:r w:rsidRPr="009D5171">
        <w:rPr>
          <w:rFonts w:ascii="Arial" w:hAnsi="Arial" w:cs="Arial"/>
        </w:rPr>
        <w:t xml:space="preserve"> </w:t>
      </w:r>
      <w:proofErr w:type="spellStart"/>
      <w:r w:rsidRPr="009D5171">
        <w:rPr>
          <w:rFonts w:ascii="Arial" w:hAnsi="Arial" w:cs="Arial"/>
        </w:rPr>
        <w:t>Indicators:track</w:t>
      </w:r>
      <w:proofErr w:type="spellEnd"/>
      <w:r w:rsidRPr="009D5171">
        <w:rPr>
          <w:rFonts w:ascii="Arial" w:hAnsi="Arial" w:cs="Arial"/>
        </w:rPr>
        <w:t xml:space="preserve"> actions taken to achieve local visions and goals. (What happened).</w:t>
      </w:r>
    </w:p>
    <w:p w14:paraId="01B14244" w14:textId="77777777" w:rsidR="00231137" w:rsidRPr="009D5171" w:rsidRDefault="00231137" w:rsidP="00231137">
      <w:pPr>
        <w:tabs>
          <w:tab w:val="left" w:pos="2025"/>
        </w:tabs>
        <w:rPr>
          <w:rFonts w:ascii="Arial" w:hAnsi="Arial" w:cs="Arial"/>
        </w:rPr>
      </w:pPr>
    </w:p>
    <w:p w14:paraId="0847E9CC" w14:textId="77777777" w:rsidR="00231137" w:rsidRPr="009D5171" w:rsidRDefault="00231137" w:rsidP="00231137">
      <w:pPr>
        <w:tabs>
          <w:tab w:val="left" w:pos="2025"/>
        </w:tabs>
        <w:rPr>
          <w:rFonts w:ascii="Arial" w:hAnsi="Arial" w:cs="Arial"/>
        </w:rPr>
      </w:pPr>
      <w:proofErr w:type="gramStart"/>
      <w:r w:rsidRPr="009D5171">
        <w:rPr>
          <w:rFonts w:ascii="Arial" w:hAnsi="Arial" w:cs="Arial"/>
        </w:rPr>
        <w:t>3.Performance</w:t>
      </w:r>
      <w:proofErr w:type="gramEnd"/>
      <w:r w:rsidRPr="009D5171">
        <w:rPr>
          <w:rFonts w:ascii="Arial" w:hAnsi="Arial" w:cs="Arial"/>
        </w:rPr>
        <w:t xml:space="preserve"> </w:t>
      </w:r>
      <w:proofErr w:type="spellStart"/>
      <w:r w:rsidRPr="009D5171">
        <w:rPr>
          <w:rFonts w:ascii="Arial" w:hAnsi="Arial" w:cs="Arial"/>
        </w:rPr>
        <w:t>Indicators:track</w:t>
      </w:r>
      <w:proofErr w:type="spellEnd"/>
      <w:r w:rsidRPr="009D5171">
        <w:rPr>
          <w:rFonts w:ascii="Arial" w:hAnsi="Arial" w:cs="Arial"/>
        </w:rPr>
        <w:t xml:space="preserve"> effectiveness of processes, infrastructure and frameworks in place to achieve local visions and goals. (How/how well).</w:t>
      </w:r>
    </w:p>
    <w:p w14:paraId="49E0E857" w14:textId="77777777" w:rsidR="00231137" w:rsidRPr="009D5171" w:rsidRDefault="00231137" w:rsidP="00231137">
      <w:pPr>
        <w:tabs>
          <w:tab w:val="left" w:pos="2025"/>
        </w:tabs>
        <w:rPr>
          <w:rFonts w:ascii="Arial" w:hAnsi="Arial" w:cs="Arial"/>
        </w:rPr>
      </w:pPr>
      <w:proofErr w:type="gramStart"/>
      <w:r w:rsidRPr="009D5171">
        <w:rPr>
          <w:rFonts w:ascii="Arial" w:hAnsi="Arial" w:cs="Arial"/>
        </w:rPr>
        <w:t>5.Population</w:t>
      </w:r>
      <w:proofErr w:type="gramEnd"/>
      <w:r w:rsidRPr="009D5171">
        <w:rPr>
          <w:rFonts w:ascii="Arial" w:hAnsi="Arial" w:cs="Arial"/>
        </w:rPr>
        <w:t xml:space="preserve"> or People </w:t>
      </w:r>
      <w:proofErr w:type="spellStart"/>
      <w:r w:rsidRPr="009D5171">
        <w:rPr>
          <w:rFonts w:ascii="Arial" w:hAnsi="Arial" w:cs="Arial"/>
        </w:rPr>
        <w:t>Indicators:changes</w:t>
      </w:r>
      <w:proofErr w:type="spellEnd"/>
      <w:r w:rsidRPr="009D5171">
        <w:rPr>
          <w:rFonts w:ascii="Arial" w:hAnsi="Arial" w:cs="Arial"/>
        </w:rPr>
        <w:t xml:space="preserve"> in wellbeing outcomes for local people.(What's changed).</w:t>
      </w:r>
    </w:p>
    <w:p w14:paraId="543E2909" w14:textId="77777777" w:rsidR="00231137" w:rsidRPr="009D5171" w:rsidRDefault="00231137" w:rsidP="00231137">
      <w:pPr>
        <w:tabs>
          <w:tab w:val="left" w:pos="2025"/>
        </w:tabs>
        <w:rPr>
          <w:rFonts w:ascii="Arial" w:hAnsi="Arial" w:cs="Arial"/>
        </w:rPr>
      </w:pPr>
      <w:proofErr w:type="gramStart"/>
      <w:r w:rsidRPr="009D5171">
        <w:rPr>
          <w:rFonts w:ascii="Arial" w:hAnsi="Arial" w:cs="Arial"/>
        </w:rPr>
        <w:t>6.Policy</w:t>
      </w:r>
      <w:proofErr w:type="gramEnd"/>
      <w:r w:rsidRPr="009D5171">
        <w:rPr>
          <w:rFonts w:ascii="Arial" w:hAnsi="Arial" w:cs="Arial"/>
        </w:rPr>
        <w:t>/</w:t>
      </w:r>
      <w:proofErr w:type="spellStart"/>
      <w:r w:rsidRPr="009D5171">
        <w:rPr>
          <w:rFonts w:ascii="Arial" w:hAnsi="Arial" w:cs="Arial"/>
        </w:rPr>
        <w:t>SystemsChange:tracks</w:t>
      </w:r>
      <w:proofErr w:type="spellEnd"/>
      <w:r w:rsidRPr="009D5171">
        <w:rPr>
          <w:rFonts w:ascii="Arial" w:hAnsi="Arial" w:cs="Arial"/>
        </w:rPr>
        <w:t xml:space="preserve"> impacts and changes on bigger picture thinking, funding, policies, approaches that local CLD efforts have contributed to. (Now being done differently)</w:t>
      </w:r>
    </w:p>
    <w:p w14:paraId="6FB92E36" w14:textId="77777777" w:rsidR="00231137" w:rsidRPr="009D5171" w:rsidRDefault="00231137" w:rsidP="00231137">
      <w:pPr>
        <w:tabs>
          <w:tab w:val="left" w:pos="2025"/>
        </w:tabs>
        <w:rPr>
          <w:rFonts w:ascii="Arial" w:hAnsi="Arial" w:cs="Arial"/>
        </w:rPr>
      </w:pPr>
      <w:r w:rsidRPr="009D5171">
        <w:rPr>
          <w:rFonts w:ascii="Arial" w:hAnsi="Arial" w:cs="Arial"/>
        </w:rPr>
        <w:t>. 1.Participation Indicators: engagement, involvement and ownership of local people and stakeholders in what's happening.</w:t>
      </w:r>
    </w:p>
    <w:p w14:paraId="2E2EB5B2" w14:textId="77777777" w:rsidR="00231137" w:rsidRPr="009D5171" w:rsidRDefault="00231137" w:rsidP="00231137">
      <w:pPr>
        <w:tabs>
          <w:tab w:val="left" w:pos="2025"/>
        </w:tabs>
        <w:rPr>
          <w:rFonts w:ascii="Arial" w:hAnsi="Arial" w:cs="Arial"/>
        </w:rPr>
      </w:pPr>
      <w:r w:rsidRPr="009D5171">
        <w:rPr>
          <w:rFonts w:ascii="Arial" w:hAnsi="Arial" w:cs="Arial"/>
        </w:rPr>
        <w:t>(Who).</w:t>
      </w:r>
    </w:p>
    <w:p w14:paraId="50FD2CAE" w14:textId="77777777" w:rsidR="00231137" w:rsidRDefault="00231137" w:rsidP="00231137">
      <w:pPr>
        <w:tabs>
          <w:tab w:val="left" w:pos="2025"/>
        </w:tabs>
        <w:rPr>
          <w:rFonts w:ascii="Arial" w:hAnsi="Arial" w:cs="Arial"/>
        </w:rPr>
      </w:pPr>
      <w:proofErr w:type="gramStart"/>
      <w:r w:rsidRPr="009D5171">
        <w:rPr>
          <w:rFonts w:ascii="Arial" w:hAnsi="Arial" w:cs="Arial"/>
        </w:rPr>
        <w:t>2.Progress</w:t>
      </w:r>
      <w:proofErr w:type="gramEnd"/>
      <w:r w:rsidRPr="009D5171">
        <w:rPr>
          <w:rFonts w:ascii="Arial" w:hAnsi="Arial" w:cs="Arial"/>
        </w:rPr>
        <w:t xml:space="preserve"> </w:t>
      </w:r>
      <w:proofErr w:type="spellStart"/>
      <w:r w:rsidRPr="009D5171">
        <w:rPr>
          <w:rFonts w:ascii="Arial" w:hAnsi="Arial" w:cs="Arial"/>
        </w:rPr>
        <w:t>Indicators:track</w:t>
      </w:r>
      <w:proofErr w:type="spellEnd"/>
      <w:r w:rsidRPr="009D5171">
        <w:rPr>
          <w:rFonts w:ascii="Arial" w:hAnsi="Arial" w:cs="Arial"/>
        </w:rPr>
        <w:t xml:space="preserve"> actions taken to achieve local visions and goals. (What happened).</w:t>
      </w:r>
    </w:p>
    <w:p w14:paraId="1BA7DFD6" w14:textId="77777777" w:rsidR="00231137" w:rsidRPr="009D5171" w:rsidRDefault="00231137" w:rsidP="00231137">
      <w:pPr>
        <w:tabs>
          <w:tab w:val="left" w:pos="2025"/>
        </w:tabs>
        <w:rPr>
          <w:rFonts w:ascii="Arial" w:hAnsi="Arial" w:cs="Arial"/>
        </w:rPr>
      </w:pPr>
    </w:p>
    <w:p w14:paraId="1242D94E" w14:textId="77777777" w:rsidR="00231137" w:rsidRPr="009D5171" w:rsidRDefault="00231137" w:rsidP="00231137">
      <w:pPr>
        <w:tabs>
          <w:tab w:val="left" w:pos="2025"/>
        </w:tabs>
        <w:rPr>
          <w:rFonts w:ascii="Arial" w:hAnsi="Arial" w:cs="Arial"/>
        </w:rPr>
      </w:pPr>
      <w:proofErr w:type="gramStart"/>
      <w:r w:rsidRPr="009D5171">
        <w:rPr>
          <w:rFonts w:ascii="Arial" w:hAnsi="Arial" w:cs="Arial"/>
        </w:rPr>
        <w:lastRenderedPageBreak/>
        <w:t>3.Performance</w:t>
      </w:r>
      <w:proofErr w:type="gramEnd"/>
      <w:r w:rsidRPr="009D5171">
        <w:rPr>
          <w:rFonts w:ascii="Arial" w:hAnsi="Arial" w:cs="Arial"/>
        </w:rPr>
        <w:t xml:space="preserve"> </w:t>
      </w:r>
      <w:proofErr w:type="spellStart"/>
      <w:r w:rsidRPr="009D5171">
        <w:rPr>
          <w:rFonts w:ascii="Arial" w:hAnsi="Arial" w:cs="Arial"/>
        </w:rPr>
        <w:t>Indicators:track</w:t>
      </w:r>
      <w:proofErr w:type="spellEnd"/>
      <w:r w:rsidRPr="009D5171">
        <w:rPr>
          <w:rFonts w:ascii="Arial" w:hAnsi="Arial" w:cs="Arial"/>
        </w:rPr>
        <w:t xml:space="preserve"> effectiveness of processes, infrastructure and frameworks in place to achieve local visions and goals. (How/how well).</w:t>
      </w:r>
    </w:p>
    <w:p w14:paraId="29974088" w14:textId="77777777" w:rsidR="00231137" w:rsidRPr="009D5171" w:rsidRDefault="00231137" w:rsidP="00231137">
      <w:pPr>
        <w:tabs>
          <w:tab w:val="left" w:pos="2025"/>
        </w:tabs>
        <w:rPr>
          <w:rFonts w:ascii="Arial" w:hAnsi="Arial" w:cs="Arial"/>
        </w:rPr>
      </w:pPr>
      <w:proofErr w:type="gramStart"/>
      <w:r w:rsidRPr="009D5171">
        <w:rPr>
          <w:rFonts w:ascii="Arial" w:hAnsi="Arial" w:cs="Arial"/>
        </w:rPr>
        <w:t>5.Population</w:t>
      </w:r>
      <w:proofErr w:type="gramEnd"/>
      <w:r w:rsidRPr="009D5171">
        <w:rPr>
          <w:rFonts w:ascii="Arial" w:hAnsi="Arial" w:cs="Arial"/>
        </w:rPr>
        <w:t xml:space="preserve"> or People </w:t>
      </w:r>
      <w:proofErr w:type="spellStart"/>
      <w:r w:rsidRPr="009D5171">
        <w:rPr>
          <w:rFonts w:ascii="Arial" w:hAnsi="Arial" w:cs="Arial"/>
        </w:rPr>
        <w:t>Indicators:changes</w:t>
      </w:r>
      <w:proofErr w:type="spellEnd"/>
      <w:r w:rsidRPr="009D5171">
        <w:rPr>
          <w:rFonts w:ascii="Arial" w:hAnsi="Arial" w:cs="Arial"/>
        </w:rPr>
        <w:t xml:space="preserve"> in wellbeing outcomes for local people.(What's changed).</w:t>
      </w:r>
    </w:p>
    <w:p w14:paraId="2A9367EA" w14:textId="77777777" w:rsidR="00231137" w:rsidRPr="009D5171" w:rsidRDefault="00231137" w:rsidP="00231137">
      <w:pPr>
        <w:tabs>
          <w:tab w:val="left" w:pos="2025"/>
        </w:tabs>
        <w:rPr>
          <w:rFonts w:ascii="Arial" w:hAnsi="Arial" w:cs="Arial"/>
        </w:rPr>
      </w:pPr>
      <w:proofErr w:type="gramStart"/>
      <w:r w:rsidRPr="009D5171">
        <w:rPr>
          <w:rFonts w:ascii="Arial" w:hAnsi="Arial" w:cs="Arial"/>
        </w:rPr>
        <w:t>6.Policy</w:t>
      </w:r>
      <w:proofErr w:type="gramEnd"/>
      <w:r w:rsidRPr="009D5171">
        <w:rPr>
          <w:rFonts w:ascii="Arial" w:hAnsi="Arial" w:cs="Arial"/>
        </w:rPr>
        <w:t>/</w:t>
      </w:r>
      <w:proofErr w:type="spellStart"/>
      <w:r w:rsidRPr="009D5171">
        <w:rPr>
          <w:rFonts w:ascii="Arial" w:hAnsi="Arial" w:cs="Arial"/>
        </w:rPr>
        <w:t>SystemsChange:tracks</w:t>
      </w:r>
      <w:proofErr w:type="spellEnd"/>
      <w:r w:rsidRPr="009D5171">
        <w:rPr>
          <w:rFonts w:ascii="Arial" w:hAnsi="Arial" w:cs="Arial"/>
        </w:rPr>
        <w:t xml:space="preserve"> impacts and changes on bigger picture thinking, funding, policies, approaches that local CLD efforts have contributed to. (Now being done differently)</w:t>
      </w:r>
    </w:p>
    <w:p w14:paraId="025FCCCB" w14:textId="117294EE" w:rsidR="00D3011E" w:rsidRDefault="00D3011E" w:rsidP="008842FD">
      <w:pPr>
        <w:tabs>
          <w:tab w:val="left" w:pos="2025"/>
        </w:tabs>
        <w:rPr>
          <w:rFonts w:ascii="Arial" w:hAnsi="Arial" w:cs="Arial"/>
        </w:rPr>
      </w:pPr>
    </w:p>
    <w:p w14:paraId="62DB828D" w14:textId="77777777" w:rsidR="008C53F6" w:rsidRPr="009D5171" w:rsidRDefault="008C53F6" w:rsidP="008C53F6">
      <w:pPr>
        <w:pStyle w:val="NormalWeb"/>
        <w:rPr>
          <w:rFonts w:ascii="Arial" w:hAnsi="Arial" w:cs="Arial"/>
        </w:rPr>
      </w:pPr>
      <w:r w:rsidRPr="009D5171">
        <w:rPr>
          <w:rFonts w:ascii="Arial" w:hAnsi="Arial" w:cs="Arial"/>
        </w:rPr>
        <w:t>outcomes are understood as changes in behaviour, relationships, activities or action of people, groups and organisations with who an initiative works directly. These outcomes can be logically linked to the initiative but are not necessarily caused by them</w:t>
      </w:r>
    </w:p>
    <w:p w14:paraId="1A2C4E8A" w14:textId="77777777" w:rsidR="008C53F6" w:rsidRPr="009D5171" w:rsidRDefault="008C53F6" w:rsidP="008C53F6">
      <w:pPr>
        <w:pStyle w:val="NormalWeb"/>
        <w:rPr>
          <w:rFonts w:ascii="Arial" w:hAnsi="Arial" w:cs="Arial"/>
        </w:rPr>
      </w:pPr>
      <w:r w:rsidRPr="009D5171">
        <w:rPr>
          <w:rFonts w:ascii="Arial" w:hAnsi="Arial" w:cs="Arial"/>
        </w:rPr>
        <w:t>There are a number of approaches which can be taken to do this</w:t>
      </w:r>
      <w:proofErr w:type="gramStart"/>
      <w:r w:rsidRPr="009D5171">
        <w:rPr>
          <w:rFonts w:ascii="Arial" w:hAnsi="Arial" w:cs="Arial"/>
        </w:rPr>
        <w:t>:-</w:t>
      </w:r>
      <w:proofErr w:type="gramEnd"/>
      <w:r w:rsidRPr="009D5171">
        <w:rPr>
          <w:rFonts w:ascii="Arial" w:hAnsi="Arial" w:cs="Arial"/>
        </w:rPr>
        <w:t xml:space="preserve"> Self-reported by beneficiaries – Surveying business and individual beneficiaries to report on what would have happened to their situation without the support. - Self-reported by project manager – Project managers to identify scale of uplift. note this is the least reliable of the three methods and should only be used where alternative methods are not possible. - </w:t>
      </w:r>
    </w:p>
    <w:p w14:paraId="73C83664" w14:textId="77777777" w:rsidR="008C53F6" w:rsidRPr="009D5171" w:rsidRDefault="008C53F6" w:rsidP="008842FD">
      <w:pPr>
        <w:tabs>
          <w:tab w:val="left" w:pos="2025"/>
        </w:tabs>
        <w:rPr>
          <w:rFonts w:ascii="Arial" w:hAnsi="Arial" w:cs="Arial"/>
        </w:rPr>
      </w:pPr>
    </w:p>
    <w:sectPr w:rsidR="008C53F6" w:rsidRPr="009D5171" w:rsidSect="009F18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5B3"/>
    <w:multiLevelType w:val="multilevel"/>
    <w:tmpl w:val="A594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126F4"/>
    <w:multiLevelType w:val="hybridMultilevel"/>
    <w:tmpl w:val="1752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C0137E"/>
    <w:multiLevelType w:val="multilevel"/>
    <w:tmpl w:val="1016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7B3C47"/>
    <w:multiLevelType w:val="multilevel"/>
    <w:tmpl w:val="4832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57387C"/>
    <w:multiLevelType w:val="multilevel"/>
    <w:tmpl w:val="346A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814AB"/>
    <w:multiLevelType w:val="multilevel"/>
    <w:tmpl w:val="402E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3F3CF1"/>
    <w:multiLevelType w:val="hybridMultilevel"/>
    <w:tmpl w:val="57E8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B2"/>
    <w:rsid w:val="00020B5D"/>
    <w:rsid w:val="00030F66"/>
    <w:rsid w:val="000B6ACF"/>
    <w:rsid w:val="000D7A23"/>
    <w:rsid w:val="000E2DF6"/>
    <w:rsid w:val="00127569"/>
    <w:rsid w:val="00176A22"/>
    <w:rsid w:val="001F0D0F"/>
    <w:rsid w:val="00205778"/>
    <w:rsid w:val="0021615E"/>
    <w:rsid w:val="00220ECE"/>
    <w:rsid w:val="0023038A"/>
    <w:rsid w:val="00231137"/>
    <w:rsid w:val="00243DA8"/>
    <w:rsid w:val="00293A4B"/>
    <w:rsid w:val="003512D0"/>
    <w:rsid w:val="00357B0C"/>
    <w:rsid w:val="00367CB4"/>
    <w:rsid w:val="003B262C"/>
    <w:rsid w:val="003C3CE0"/>
    <w:rsid w:val="003C60B2"/>
    <w:rsid w:val="003D7679"/>
    <w:rsid w:val="00486450"/>
    <w:rsid w:val="004D0DD7"/>
    <w:rsid w:val="004E315B"/>
    <w:rsid w:val="0051030E"/>
    <w:rsid w:val="00532041"/>
    <w:rsid w:val="0053216D"/>
    <w:rsid w:val="005B7A9B"/>
    <w:rsid w:val="005D398A"/>
    <w:rsid w:val="005D4697"/>
    <w:rsid w:val="006D00D7"/>
    <w:rsid w:val="007E7E9C"/>
    <w:rsid w:val="00823996"/>
    <w:rsid w:val="008255DA"/>
    <w:rsid w:val="008842FD"/>
    <w:rsid w:val="008A0B5F"/>
    <w:rsid w:val="008B1CE4"/>
    <w:rsid w:val="008C12BA"/>
    <w:rsid w:val="008C53F6"/>
    <w:rsid w:val="008D5562"/>
    <w:rsid w:val="008D7ECC"/>
    <w:rsid w:val="009723E7"/>
    <w:rsid w:val="0097412F"/>
    <w:rsid w:val="00986361"/>
    <w:rsid w:val="0099592B"/>
    <w:rsid w:val="009966CA"/>
    <w:rsid w:val="00996916"/>
    <w:rsid w:val="009A1891"/>
    <w:rsid w:val="009D5171"/>
    <w:rsid w:val="009D6A95"/>
    <w:rsid w:val="009F1815"/>
    <w:rsid w:val="00A30E18"/>
    <w:rsid w:val="00A97C2B"/>
    <w:rsid w:val="00AB752E"/>
    <w:rsid w:val="00AF6D81"/>
    <w:rsid w:val="00B31D41"/>
    <w:rsid w:val="00B57B8C"/>
    <w:rsid w:val="00B96F6B"/>
    <w:rsid w:val="00BB26FD"/>
    <w:rsid w:val="00BC5F74"/>
    <w:rsid w:val="00BF139C"/>
    <w:rsid w:val="00C72B82"/>
    <w:rsid w:val="00C7332C"/>
    <w:rsid w:val="00CD7427"/>
    <w:rsid w:val="00D07AB8"/>
    <w:rsid w:val="00D3011E"/>
    <w:rsid w:val="00D52D0A"/>
    <w:rsid w:val="00DA352C"/>
    <w:rsid w:val="00E07E84"/>
    <w:rsid w:val="00E503B7"/>
    <w:rsid w:val="00E55B2C"/>
    <w:rsid w:val="00E57887"/>
    <w:rsid w:val="00EA00AF"/>
    <w:rsid w:val="00EA14AE"/>
    <w:rsid w:val="00EB399D"/>
    <w:rsid w:val="00EE6953"/>
    <w:rsid w:val="00F310E7"/>
    <w:rsid w:val="00F35895"/>
    <w:rsid w:val="00F74492"/>
    <w:rsid w:val="00FA4DFC"/>
    <w:rsid w:val="00FC7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B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303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C60B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C60B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C60B2"/>
    <w:pPr>
      <w:spacing w:before="100" w:beforeAutospacing="1" w:after="100" w:afterAutospacing="1"/>
      <w:outlineLvl w:val="3"/>
    </w:pPr>
    <w:rPr>
      <w:b/>
      <w:bCs/>
    </w:rPr>
  </w:style>
  <w:style w:type="paragraph" w:styleId="Heading5">
    <w:name w:val="heading 5"/>
    <w:basedOn w:val="Normal"/>
    <w:link w:val="Heading5Char"/>
    <w:uiPriority w:val="9"/>
    <w:qFormat/>
    <w:rsid w:val="003C60B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0B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C60B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C60B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3C60B2"/>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3C60B2"/>
    <w:pPr>
      <w:spacing w:before="100" w:beforeAutospacing="1" w:after="100" w:afterAutospacing="1"/>
    </w:pPr>
  </w:style>
  <w:style w:type="character" w:styleId="Strong">
    <w:name w:val="Strong"/>
    <w:basedOn w:val="DefaultParagraphFont"/>
    <w:uiPriority w:val="22"/>
    <w:qFormat/>
    <w:rsid w:val="003C60B2"/>
    <w:rPr>
      <w:b/>
      <w:bCs/>
    </w:rPr>
  </w:style>
  <w:style w:type="character" w:styleId="Hyperlink">
    <w:name w:val="Hyperlink"/>
    <w:basedOn w:val="DefaultParagraphFont"/>
    <w:uiPriority w:val="99"/>
    <w:unhideWhenUsed/>
    <w:rsid w:val="003C60B2"/>
    <w:rPr>
      <w:color w:val="0000FF"/>
      <w:u w:val="single"/>
    </w:rPr>
  </w:style>
  <w:style w:type="paragraph" w:styleId="BalloonText">
    <w:name w:val="Balloon Text"/>
    <w:basedOn w:val="Normal"/>
    <w:link w:val="BalloonTextChar"/>
    <w:uiPriority w:val="99"/>
    <w:semiHidden/>
    <w:unhideWhenUsed/>
    <w:rsid w:val="003C6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0B2"/>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23038A"/>
    <w:rPr>
      <w:rFonts w:asciiTheme="majorHAnsi" w:eastAsiaTheme="majorEastAsia" w:hAnsiTheme="majorHAnsi" w:cstheme="majorBidi"/>
      <w:color w:val="2F5496" w:themeColor="accent1" w:themeShade="BF"/>
      <w:sz w:val="32"/>
      <w:szCs w:val="32"/>
      <w:lang w:eastAsia="en-GB"/>
    </w:rPr>
  </w:style>
  <w:style w:type="character" w:customStyle="1" w:styleId="orb">
    <w:name w:val="orb"/>
    <w:basedOn w:val="DefaultParagraphFont"/>
    <w:rsid w:val="0023038A"/>
  </w:style>
  <w:style w:type="character" w:customStyle="1" w:styleId="statusdesc">
    <w:name w:val="status_desc"/>
    <w:basedOn w:val="DefaultParagraphFont"/>
    <w:rsid w:val="0023038A"/>
  </w:style>
  <w:style w:type="table" w:styleId="TableGrid">
    <w:name w:val="Table Grid"/>
    <w:basedOn w:val="TableNormal"/>
    <w:uiPriority w:val="39"/>
    <w:rsid w:val="009F1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B96F6B"/>
  </w:style>
  <w:style w:type="character" w:customStyle="1" w:styleId="s2">
    <w:name w:val="s2"/>
    <w:basedOn w:val="DefaultParagraphFont"/>
    <w:rsid w:val="00D52D0A"/>
  </w:style>
  <w:style w:type="character" w:customStyle="1" w:styleId="apple-converted-space">
    <w:name w:val="apple-converted-space"/>
    <w:basedOn w:val="DefaultParagraphFont"/>
    <w:rsid w:val="00D52D0A"/>
  </w:style>
  <w:style w:type="character" w:customStyle="1" w:styleId="UnresolvedMention">
    <w:name w:val="Unresolved Mention"/>
    <w:basedOn w:val="DefaultParagraphFont"/>
    <w:uiPriority w:val="99"/>
    <w:semiHidden/>
    <w:unhideWhenUsed/>
    <w:rsid w:val="00D52D0A"/>
    <w:rPr>
      <w:color w:val="605E5C"/>
      <w:shd w:val="clear" w:color="auto" w:fill="E1DFDD"/>
    </w:rPr>
  </w:style>
  <w:style w:type="paragraph" w:styleId="ListParagraph">
    <w:name w:val="List Paragraph"/>
    <w:basedOn w:val="Normal"/>
    <w:uiPriority w:val="34"/>
    <w:qFormat/>
    <w:rsid w:val="00220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B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303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C60B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C60B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C60B2"/>
    <w:pPr>
      <w:spacing w:before="100" w:beforeAutospacing="1" w:after="100" w:afterAutospacing="1"/>
      <w:outlineLvl w:val="3"/>
    </w:pPr>
    <w:rPr>
      <w:b/>
      <w:bCs/>
    </w:rPr>
  </w:style>
  <w:style w:type="paragraph" w:styleId="Heading5">
    <w:name w:val="heading 5"/>
    <w:basedOn w:val="Normal"/>
    <w:link w:val="Heading5Char"/>
    <w:uiPriority w:val="9"/>
    <w:qFormat/>
    <w:rsid w:val="003C60B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0B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C60B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C60B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3C60B2"/>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3C60B2"/>
    <w:pPr>
      <w:spacing w:before="100" w:beforeAutospacing="1" w:after="100" w:afterAutospacing="1"/>
    </w:pPr>
  </w:style>
  <w:style w:type="character" w:styleId="Strong">
    <w:name w:val="Strong"/>
    <w:basedOn w:val="DefaultParagraphFont"/>
    <w:uiPriority w:val="22"/>
    <w:qFormat/>
    <w:rsid w:val="003C60B2"/>
    <w:rPr>
      <w:b/>
      <w:bCs/>
    </w:rPr>
  </w:style>
  <w:style w:type="character" w:styleId="Hyperlink">
    <w:name w:val="Hyperlink"/>
    <w:basedOn w:val="DefaultParagraphFont"/>
    <w:uiPriority w:val="99"/>
    <w:unhideWhenUsed/>
    <w:rsid w:val="003C60B2"/>
    <w:rPr>
      <w:color w:val="0000FF"/>
      <w:u w:val="single"/>
    </w:rPr>
  </w:style>
  <w:style w:type="paragraph" w:styleId="BalloonText">
    <w:name w:val="Balloon Text"/>
    <w:basedOn w:val="Normal"/>
    <w:link w:val="BalloonTextChar"/>
    <w:uiPriority w:val="99"/>
    <w:semiHidden/>
    <w:unhideWhenUsed/>
    <w:rsid w:val="003C6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0B2"/>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23038A"/>
    <w:rPr>
      <w:rFonts w:asciiTheme="majorHAnsi" w:eastAsiaTheme="majorEastAsia" w:hAnsiTheme="majorHAnsi" w:cstheme="majorBidi"/>
      <w:color w:val="2F5496" w:themeColor="accent1" w:themeShade="BF"/>
      <w:sz w:val="32"/>
      <w:szCs w:val="32"/>
      <w:lang w:eastAsia="en-GB"/>
    </w:rPr>
  </w:style>
  <w:style w:type="character" w:customStyle="1" w:styleId="orb">
    <w:name w:val="orb"/>
    <w:basedOn w:val="DefaultParagraphFont"/>
    <w:rsid w:val="0023038A"/>
  </w:style>
  <w:style w:type="character" w:customStyle="1" w:styleId="statusdesc">
    <w:name w:val="status_desc"/>
    <w:basedOn w:val="DefaultParagraphFont"/>
    <w:rsid w:val="0023038A"/>
  </w:style>
  <w:style w:type="table" w:styleId="TableGrid">
    <w:name w:val="Table Grid"/>
    <w:basedOn w:val="TableNormal"/>
    <w:uiPriority w:val="39"/>
    <w:rsid w:val="009F1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B96F6B"/>
  </w:style>
  <w:style w:type="character" w:customStyle="1" w:styleId="s2">
    <w:name w:val="s2"/>
    <w:basedOn w:val="DefaultParagraphFont"/>
    <w:rsid w:val="00D52D0A"/>
  </w:style>
  <w:style w:type="character" w:customStyle="1" w:styleId="apple-converted-space">
    <w:name w:val="apple-converted-space"/>
    <w:basedOn w:val="DefaultParagraphFont"/>
    <w:rsid w:val="00D52D0A"/>
  </w:style>
  <w:style w:type="character" w:customStyle="1" w:styleId="UnresolvedMention">
    <w:name w:val="Unresolved Mention"/>
    <w:basedOn w:val="DefaultParagraphFont"/>
    <w:uiPriority w:val="99"/>
    <w:semiHidden/>
    <w:unhideWhenUsed/>
    <w:rsid w:val="00D52D0A"/>
    <w:rPr>
      <w:color w:val="605E5C"/>
      <w:shd w:val="clear" w:color="auto" w:fill="E1DFDD"/>
    </w:rPr>
  </w:style>
  <w:style w:type="paragraph" w:styleId="ListParagraph">
    <w:name w:val="List Paragraph"/>
    <w:basedOn w:val="Normal"/>
    <w:uiPriority w:val="34"/>
    <w:qFormat/>
    <w:rsid w:val="00220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3706">
      <w:bodyDiv w:val="1"/>
      <w:marLeft w:val="0"/>
      <w:marRight w:val="0"/>
      <w:marTop w:val="0"/>
      <w:marBottom w:val="0"/>
      <w:divBdr>
        <w:top w:val="none" w:sz="0" w:space="0" w:color="auto"/>
        <w:left w:val="none" w:sz="0" w:space="0" w:color="auto"/>
        <w:bottom w:val="none" w:sz="0" w:space="0" w:color="auto"/>
        <w:right w:val="none" w:sz="0" w:space="0" w:color="auto"/>
      </w:divBdr>
    </w:div>
    <w:div w:id="410277016">
      <w:bodyDiv w:val="1"/>
      <w:marLeft w:val="0"/>
      <w:marRight w:val="0"/>
      <w:marTop w:val="0"/>
      <w:marBottom w:val="0"/>
      <w:divBdr>
        <w:top w:val="none" w:sz="0" w:space="0" w:color="auto"/>
        <w:left w:val="none" w:sz="0" w:space="0" w:color="auto"/>
        <w:bottom w:val="none" w:sz="0" w:space="0" w:color="auto"/>
        <w:right w:val="none" w:sz="0" w:space="0" w:color="auto"/>
      </w:divBdr>
      <w:divsChild>
        <w:div w:id="913391460">
          <w:marLeft w:val="0"/>
          <w:marRight w:val="0"/>
          <w:marTop w:val="0"/>
          <w:marBottom w:val="0"/>
          <w:divBdr>
            <w:top w:val="none" w:sz="0" w:space="0" w:color="auto"/>
            <w:left w:val="none" w:sz="0" w:space="0" w:color="auto"/>
            <w:bottom w:val="none" w:sz="0" w:space="0" w:color="auto"/>
            <w:right w:val="none" w:sz="0" w:space="0" w:color="auto"/>
          </w:divBdr>
          <w:divsChild>
            <w:div w:id="382605552">
              <w:marLeft w:val="0"/>
              <w:marRight w:val="0"/>
              <w:marTop w:val="0"/>
              <w:marBottom w:val="0"/>
              <w:divBdr>
                <w:top w:val="none" w:sz="0" w:space="0" w:color="auto"/>
                <w:left w:val="none" w:sz="0" w:space="0" w:color="auto"/>
                <w:bottom w:val="none" w:sz="0" w:space="0" w:color="auto"/>
                <w:right w:val="none" w:sz="0" w:space="0" w:color="auto"/>
              </w:divBdr>
              <w:divsChild>
                <w:div w:id="310599053">
                  <w:marLeft w:val="0"/>
                  <w:marRight w:val="0"/>
                  <w:marTop w:val="0"/>
                  <w:marBottom w:val="0"/>
                  <w:divBdr>
                    <w:top w:val="none" w:sz="0" w:space="0" w:color="auto"/>
                    <w:left w:val="none" w:sz="0" w:space="0" w:color="auto"/>
                    <w:bottom w:val="none" w:sz="0" w:space="0" w:color="auto"/>
                    <w:right w:val="none" w:sz="0" w:space="0" w:color="auto"/>
                  </w:divBdr>
                  <w:divsChild>
                    <w:div w:id="438793915">
                      <w:marLeft w:val="0"/>
                      <w:marRight w:val="0"/>
                      <w:marTop w:val="0"/>
                      <w:marBottom w:val="0"/>
                      <w:divBdr>
                        <w:top w:val="none" w:sz="0" w:space="0" w:color="auto"/>
                        <w:left w:val="none" w:sz="0" w:space="0" w:color="auto"/>
                        <w:bottom w:val="none" w:sz="0" w:space="0" w:color="auto"/>
                        <w:right w:val="none" w:sz="0" w:space="0" w:color="auto"/>
                      </w:divBdr>
                    </w:div>
                  </w:divsChild>
                </w:div>
                <w:div w:id="18604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5880">
          <w:marLeft w:val="0"/>
          <w:marRight w:val="0"/>
          <w:marTop w:val="0"/>
          <w:marBottom w:val="0"/>
          <w:divBdr>
            <w:top w:val="none" w:sz="0" w:space="0" w:color="auto"/>
            <w:left w:val="none" w:sz="0" w:space="0" w:color="auto"/>
            <w:bottom w:val="none" w:sz="0" w:space="0" w:color="auto"/>
            <w:right w:val="none" w:sz="0" w:space="0" w:color="auto"/>
          </w:divBdr>
          <w:divsChild>
            <w:div w:id="641887829">
              <w:marLeft w:val="0"/>
              <w:marRight w:val="0"/>
              <w:marTop w:val="0"/>
              <w:marBottom w:val="0"/>
              <w:divBdr>
                <w:top w:val="none" w:sz="0" w:space="0" w:color="auto"/>
                <w:left w:val="none" w:sz="0" w:space="0" w:color="auto"/>
                <w:bottom w:val="none" w:sz="0" w:space="0" w:color="auto"/>
                <w:right w:val="none" w:sz="0" w:space="0" w:color="auto"/>
              </w:divBdr>
              <w:divsChild>
                <w:div w:id="1090005009">
                  <w:marLeft w:val="0"/>
                  <w:marRight w:val="0"/>
                  <w:marTop w:val="0"/>
                  <w:marBottom w:val="0"/>
                  <w:divBdr>
                    <w:top w:val="none" w:sz="0" w:space="0" w:color="auto"/>
                    <w:left w:val="none" w:sz="0" w:space="0" w:color="auto"/>
                    <w:bottom w:val="none" w:sz="0" w:space="0" w:color="auto"/>
                    <w:right w:val="none" w:sz="0" w:space="0" w:color="auto"/>
                  </w:divBdr>
                  <w:divsChild>
                    <w:div w:id="1361318978">
                      <w:marLeft w:val="0"/>
                      <w:marRight w:val="0"/>
                      <w:marTop w:val="0"/>
                      <w:marBottom w:val="0"/>
                      <w:divBdr>
                        <w:top w:val="none" w:sz="0" w:space="0" w:color="auto"/>
                        <w:left w:val="none" w:sz="0" w:space="0" w:color="auto"/>
                        <w:bottom w:val="none" w:sz="0" w:space="0" w:color="auto"/>
                        <w:right w:val="none" w:sz="0" w:space="0" w:color="auto"/>
                      </w:divBdr>
                      <w:divsChild>
                        <w:div w:id="615449732">
                          <w:marLeft w:val="0"/>
                          <w:marRight w:val="0"/>
                          <w:marTop w:val="0"/>
                          <w:marBottom w:val="0"/>
                          <w:divBdr>
                            <w:top w:val="none" w:sz="0" w:space="0" w:color="auto"/>
                            <w:left w:val="none" w:sz="0" w:space="0" w:color="auto"/>
                            <w:bottom w:val="none" w:sz="0" w:space="0" w:color="auto"/>
                            <w:right w:val="none" w:sz="0" w:space="0" w:color="auto"/>
                          </w:divBdr>
                          <w:divsChild>
                            <w:div w:id="894582723">
                              <w:marLeft w:val="0"/>
                              <w:marRight w:val="0"/>
                              <w:marTop w:val="0"/>
                              <w:marBottom w:val="0"/>
                              <w:divBdr>
                                <w:top w:val="none" w:sz="0" w:space="0" w:color="auto"/>
                                <w:left w:val="none" w:sz="0" w:space="0" w:color="auto"/>
                                <w:bottom w:val="none" w:sz="0" w:space="0" w:color="auto"/>
                                <w:right w:val="none" w:sz="0" w:space="0" w:color="auto"/>
                              </w:divBdr>
                              <w:divsChild>
                                <w:div w:id="1213888522">
                                  <w:marLeft w:val="0"/>
                                  <w:marRight w:val="0"/>
                                  <w:marTop w:val="0"/>
                                  <w:marBottom w:val="0"/>
                                  <w:divBdr>
                                    <w:top w:val="none" w:sz="0" w:space="0" w:color="auto"/>
                                    <w:left w:val="none" w:sz="0" w:space="0" w:color="auto"/>
                                    <w:bottom w:val="none" w:sz="0" w:space="0" w:color="auto"/>
                                    <w:right w:val="none" w:sz="0" w:space="0" w:color="auto"/>
                                  </w:divBdr>
                                  <w:divsChild>
                                    <w:div w:id="101261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7103">
      <w:bodyDiv w:val="1"/>
      <w:marLeft w:val="0"/>
      <w:marRight w:val="0"/>
      <w:marTop w:val="0"/>
      <w:marBottom w:val="0"/>
      <w:divBdr>
        <w:top w:val="none" w:sz="0" w:space="0" w:color="auto"/>
        <w:left w:val="none" w:sz="0" w:space="0" w:color="auto"/>
        <w:bottom w:val="none" w:sz="0" w:space="0" w:color="auto"/>
        <w:right w:val="none" w:sz="0" w:space="0" w:color="auto"/>
      </w:divBdr>
    </w:div>
    <w:div w:id="1460994401">
      <w:bodyDiv w:val="1"/>
      <w:marLeft w:val="0"/>
      <w:marRight w:val="0"/>
      <w:marTop w:val="0"/>
      <w:marBottom w:val="0"/>
      <w:divBdr>
        <w:top w:val="none" w:sz="0" w:space="0" w:color="auto"/>
        <w:left w:val="none" w:sz="0" w:space="0" w:color="auto"/>
        <w:bottom w:val="none" w:sz="0" w:space="0" w:color="auto"/>
        <w:right w:val="none" w:sz="0" w:space="0" w:color="auto"/>
      </w:divBdr>
      <w:divsChild>
        <w:div w:id="1344018866">
          <w:marLeft w:val="0"/>
          <w:marRight w:val="0"/>
          <w:marTop w:val="0"/>
          <w:marBottom w:val="0"/>
          <w:divBdr>
            <w:top w:val="none" w:sz="0" w:space="0" w:color="auto"/>
            <w:left w:val="none" w:sz="0" w:space="0" w:color="auto"/>
            <w:bottom w:val="none" w:sz="0" w:space="0" w:color="auto"/>
            <w:right w:val="none" w:sz="0" w:space="0" w:color="auto"/>
          </w:divBdr>
          <w:divsChild>
            <w:div w:id="463818396">
              <w:marLeft w:val="0"/>
              <w:marRight w:val="0"/>
              <w:marTop w:val="0"/>
              <w:marBottom w:val="0"/>
              <w:divBdr>
                <w:top w:val="none" w:sz="0" w:space="0" w:color="auto"/>
                <w:left w:val="none" w:sz="0" w:space="0" w:color="auto"/>
                <w:bottom w:val="none" w:sz="0" w:space="0" w:color="auto"/>
                <w:right w:val="none" w:sz="0" w:space="0" w:color="auto"/>
              </w:divBdr>
              <w:divsChild>
                <w:div w:id="29573999">
                  <w:marLeft w:val="0"/>
                  <w:marRight w:val="0"/>
                  <w:marTop w:val="0"/>
                  <w:marBottom w:val="0"/>
                  <w:divBdr>
                    <w:top w:val="none" w:sz="0" w:space="0" w:color="auto"/>
                    <w:left w:val="none" w:sz="0" w:space="0" w:color="auto"/>
                    <w:bottom w:val="none" w:sz="0" w:space="0" w:color="auto"/>
                    <w:right w:val="none" w:sz="0" w:space="0" w:color="auto"/>
                  </w:divBdr>
                </w:div>
              </w:divsChild>
            </w:div>
            <w:div w:id="2067411841">
              <w:marLeft w:val="0"/>
              <w:marRight w:val="0"/>
              <w:marTop w:val="0"/>
              <w:marBottom w:val="0"/>
              <w:divBdr>
                <w:top w:val="none" w:sz="0" w:space="0" w:color="auto"/>
                <w:left w:val="none" w:sz="0" w:space="0" w:color="auto"/>
                <w:bottom w:val="none" w:sz="0" w:space="0" w:color="auto"/>
                <w:right w:val="none" w:sz="0" w:space="0" w:color="auto"/>
              </w:divBdr>
            </w:div>
          </w:divsChild>
        </w:div>
        <w:div w:id="1530993395">
          <w:marLeft w:val="0"/>
          <w:marRight w:val="0"/>
          <w:marTop w:val="0"/>
          <w:marBottom w:val="0"/>
          <w:divBdr>
            <w:top w:val="none" w:sz="0" w:space="0" w:color="auto"/>
            <w:left w:val="none" w:sz="0" w:space="0" w:color="auto"/>
            <w:bottom w:val="none" w:sz="0" w:space="0" w:color="auto"/>
            <w:right w:val="none" w:sz="0" w:space="0" w:color="auto"/>
          </w:divBdr>
          <w:divsChild>
            <w:div w:id="2112505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1364087">
      <w:bodyDiv w:val="1"/>
      <w:marLeft w:val="0"/>
      <w:marRight w:val="0"/>
      <w:marTop w:val="0"/>
      <w:marBottom w:val="0"/>
      <w:divBdr>
        <w:top w:val="none" w:sz="0" w:space="0" w:color="auto"/>
        <w:left w:val="none" w:sz="0" w:space="0" w:color="auto"/>
        <w:bottom w:val="none" w:sz="0" w:space="0" w:color="auto"/>
        <w:right w:val="none" w:sz="0" w:space="0" w:color="auto"/>
      </w:divBdr>
    </w:div>
    <w:div w:id="1547058191">
      <w:bodyDiv w:val="1"/>
      <w:marLeft w:val="0"/>
      <w:marRight w:val="0"/>
      <w:marTop w:val="0"/>
      <w:marBottom w:val="0"/>
      <w:divBdr>
        <w:top w:val="none" w:sz="0" w:space="0" w:color="auto"/>
        <w:left w:val="none" w:sz="0" w:space="0" w:color="auto"/>
        <w:bottom w:val="none" w:sz="0" w:space="0" w:color="auto"/>
        <w:right w:val="none" w:sz="0" w:space="0" w:color="auto"/>
      </w:divBdr>
    </w:div>
    <w:div w:id="213085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akeholder_(corporate)"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en.wikipedia.org/wiki/Externality" TargetMode="External"/><Relationship Id="rId12" Type="http://schemas.openxmlformats.org/officeDocument/2006/relationships/hyperlink" Target="https://knowhow.ncvo.org.uk/organisation/impact/plan-your-impact-and-evaluation/identify-the-difference-you-want-to-make-1/example-theories-of-chan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Evaluation" TargetMode="External"/><Relationship Id="rId5" Type="http://schemas.openxmlformats.org/officeDocument/2006/relationships/webSettings" Target="webSettings.xml"/><Relationship Id="rId15" Type="http://schemas.openxmlformats.org/officeDocument/2006/relationships/hyperlink" Target="https://www.inspiringimpact.org/getting-started/" TargetMode="External"/><Relationship Id="rId10" Type="http://schemas.openxmlformats.org/officeDocument/2006/relationships/hyperlink" Target="https://en.wikipedia.org/wiki/Environmental_impact_assessment" TargetMode="External"/><Relationship Id="rId4" Type="http://schemas.openxmlformats.org/officeDocument/2006/relationships/settings" Target="settings.xml"/><Relationship Id="rId9" Type="http://schemas.openxmlformats.org/officeDocument/2006/relationships/hyperlink" Target="https://en.wikipedia.org/wiki/Performance_improvement" TargetMode="External"/><Relationship Id="rId14" Type="http://schemas.openxmlformats.org/officeDocument/2006/relationships/hyperlink" Target="http://localtrust.org.uk/library/how-to-guides/how-to-check-your-pro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mullin</dc:creator>
  <cp:lastModifiedBy>Tori Houston</cp:lastModifiedBy>
  <cp:revision>2</cp:revision>
  <dcterms:created xsi:type="dcterms:W3CDTF">2019-04-23T12:39:00Z</dcterms:created>
  <dcterms:modified xsi:type="dcterms:W3CDTF">2019-04-23T12:39:00Z</dcterms:modified>
</cp:coreProperties>
</file>